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5A" w:rsidRPr="00E3175A" w:rsidRDefault="00E3175A" w:rsidP="00E3175A">
      <w:pPr>
        <w:spacing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bookmarkStart w:id="0" w:name="_GoBack"/>
      <w:bookmarkEnd w:id="0"/>
      <w:r w:rsidRPr="00E3175A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Б.11.3.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сырья. Вопросы теста с ответами.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материале – актуальные вопросы аттестации по промбезопасности в соответствии с информацией с сайта Ростехнадзора. Правильный ответы на вопрос выделены полужирным шрифтом. Обоснование правильного ответа написано под вариантами ответов на вопрос.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 Что должно быть графически отражено в технологической схеме производства?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технологическое, аспирационное, транспортное оборудование с указанием моделей и их основных характеристик.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движение сырья, готовой продукции.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средства взрывопредупреждения, взрывозащиты и другие технические средства, обеспечивающие блокировку, контроль и противоаварийную защиту.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перечисленное.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" w:anchor="/document/99/565911147/XA00M6A2MF/" w:tooltip="11. В технологическом регламенте отражаются: характеристики производства, используемого в производстве сырья и выпускаемой (производимой) продукции; описание технологического процесса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 В каком случае может осуществляться внесение изменений в технологический регламент и схемы размещения оборудования, средств дистанционного автоматизированного управления, блокировки, контроля и противоаварийной защиты, производственной и аварийной сигнализации, оповещения об аварийных ситуациях?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после согласования с руководителем территориального органа Федеральной службы по экологическому, технологическому и атомному надзору.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после согласования с проектной и экспертными организациями.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Только после внесения изменений в документацию на техническое перевооружение объекта при наличии положительного заключения экспертизы промышленной безопасности разработанной документации.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Только после принятия совместного решения по итогам совещания с представителями проектной организации, экспертных организаций, эксплуатирующей организации и представителями территориального органа Федеральной службы по экологическому, технологическому и атомному надзору.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" w:anchor="/document/99/565911147/XA00M7E2ML/" w:tooltip="13. Внесение изменений в технологический регламент и схемы размещения оборудования, средств ДАУ, блокировки, контроля и противоаварийной защиты, производственной и аварийной сигнализации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 Что разрабатывает организация при наличии в технологическом оборудовании (силосных и (или) бункерных емкостях) опасных веществ (газов) или возможности их образования?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Дополнительные правила ведения технологических процессов.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Мероприятия по дальнейшей безопасной эксплуатации объектов.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Меры защиты персонала от воздействия этих веществ при взрывах, пожарах и других авариях.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Меры по поддержанию надежного и безопасного уровня контроля и противоаварийной защиты, производственной и аварийной сигнализации.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" w:anchor="/document/99/565911147/ZAP281I3FS/" w:tooltip="16. В случае возможности при осуществлении производственного процесса образования в технологическом оборудовании (силосных и (или) бункерных емкостях) опасных веществ (газов) организаци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 Что определяется внутренними распорядительными документами организации, эксплуатирующей взрывопожароопасные производственные объекты хранения и переработки растительного сырья?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организация работ по поддержанию надежного и безопасного уровня эксплуатации и ремонта оборудования, средств дистанционного автоматизированного управления, блокировки.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организация работ по поддержанию надежного и безопасного уровня контроля и противоаварийной защиты, производственной и аварийной сигнализации, оповещения об аварийных ситуациях, средств связи, энергообеспечения, а также зданий и сооружений.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перечень и объем эксплуатационной, ремонтной и другой технической документации.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перечисленное.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" w:anchor="/document/99/565911147/ZAP1VJQ3BL/" w:tooltip="18. Организация работ по поддержанию надежного и безопасного уровня эксплуатации и ремонта оборудования, средств ДАУ, блокировки, контроля и противоаварийной защиты, производственной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5. В каком случае допускается эксплуатация оборудовании и осуществление (ведение) технологических процессов с неисправными или отключенными средствами, обеспечивающими противоаварийную защиту объекта?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в случае чрезвычайной ситуации.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в присутствии наблюдающего.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с разрешения ответственного за безопасное выполнение работ.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Не допускается ни в каком случае.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" w:anchor="/document/99/565911147/ZAP1SKA3DE/" w:tooltip="19. Эксплуатация оборудования и осуществление (ведение) технологических процессов с неисправными или отключенными средствами, обеспечивающими противоаварийную защиту объекта, не допускаются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 Кто несет ответственность за выполнение (соблюдение) мероприятий, предусмотренных актом-допуском, оформленным перед началом работ на территории эксплуатирующей объекты между организацией заказчика и генеральным подрядчиком с участием субподрядных организаций?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заказчик.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руководители строительно-монтажной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Руководители строительно-монтажной организации и заказчик.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Генеральный подрядчик.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" w:anchor="/document/99/565911147/ZAP27SU3HL/" w:tooltip="595. Перед началом работ на территории эксплуатирующей объекты организации заказчик и генеральный подрядчик с участием субподрядных организаций обязаны оформить акт-допуск. Ответственность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п.595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7. Какой инструктаж проводится при выполнении разовых работ, работ по локализации и ликвидации последствий аварий, стихийных бедствий и работ, на которые оформляются наряд-допуск, разрешение или другие специальные документы?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Первичный инструктаж на рабочем месте.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Вводный инструктаж.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Внеплановый инструктаж.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Целевой инструктаж.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" w:anchor="/document/99/565911147/ZAP2B3C3FR/" w:tooltip="23. При выполнении разовых работ, работ по локализации и ликвидации последствий аварий, стихийных бедствий и работ, на которые оформляются наряд-допуск, разрешение или другие документы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8. Кем утверждается наряд-допуск на производство работ повышенной опасности?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Руководителем подразделения, где выполняются работы.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Должностным лицом эксплуатирующей организации, ответственным за промышленную безопасность (технический руководитель, главный инженер).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Руководителем эксплуатирующей организации.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" w:anchor="/document/99/565911147/XA00RMM2OQ/" w:tooltip="601. Спуск производится в присутствии ответственного руководителя работ и при наличии наряда-допуска на проведение работ повышенной опасности, подписанного руководителем подразделения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п.601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9. Что из перечисленного устанавливают на производственном оборудовании с целью защиты его от разрушения и обеспечения выброса (отвода) пламени и высокотемпературных продуктов взрывного горения пылевоздушной смеси в безопасную зону (за пределы помещений)?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Взрыворазрядители.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Огнепреграждающие устройства.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Систему локализации взрывов.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Систему автоматического пожаротушения.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" w:anchor="/document/99/565911147/XA00M2O2MB/" w:tooltip="42. С целью защиты производственного оборудования от разрушения и обеспечения выброса (отвода) пламени и высокотемпературных продуктов взрывного горения пылевоздушной смеси в безопасную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10. Какие конвейеры должны быть оснащены реле контроля скорости?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Стационарные ленточные конвейеры, со скоростью движения ленты 1 м/с и более.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Винтовые конвейеры длиной более 15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Цепные конвейеры, со скоростью движения цепи 1 м/с и более.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Цепные конвейеры, установленные на подсилосных этажах деревянных элеваторов.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" w:anchor="/document/99/565911147/ZAP2A123IL/" w:tooltip="49. Стационарные ленточные конвейеры со скоростью движения ленты 1 м/с и более должны быть оснащены РКС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11. На кого возлагается ответственность за техническое состояние, эксплуатацию и своевременный ремонт взрыворазрядителей?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На должностное лицо, назначенное руководителем эксплуатирующей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технического руководителя эксплуатирующей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должностное лицо организации-изготовителя.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представителя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" w:anchor="/document/99/565911147/ZAP1VGM3A5/" w:tooltip="817. Порядок организации работ по поддержанию целостности, исправного состояния взрыворазрядителей при эксплуатации и ремонтах взрыворазрядителей определяется внутренними распорядительными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п.817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12. Какое требование предъявляется к взрыворазрядителям после их установки?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Все взрыворазрядители пломбируются, а шиберные и бандажные нумеруются.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Все взрыворазрядители пломбируются, а шиберные нумеруются.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Все взрыворазрядители нумеруются, а шиберные и бандажные пломбируются.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7" w:anchor="/document/99/565911147/ZAP1VGM3A5/" w:tooltip="817. Порядок организации работ по поддержанию целостности, исправного состояния взрыворазрядителей при эксплуатации и ремонтах взрыворазрядителей определяется внутренними распорядительными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п.817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13. На каком расстоянии от корпуса защищаемого оборудования необходимо устанавливать предохранительную мембрану или клапан?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На минимально возможном расстоянии.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максимально возможном расстоянии.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расстоянии не более 1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расстоянии не менее 2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Не регламентируется.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9" w:anchor="/document/99/565911147/ZAP25TO3DN/" w:tooltip="795. Предохранительную мембрану или клапан необходимо устанавливать на минимально возможном расстоянии от корпуса защищаемого оборудования, обоснованном проектным решением. При этом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п.795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14. Какой документ должен оформляться на каждый установленный взрыворазрядитель?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Паспорт.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Формуляр.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Операционная карта.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Технологическая инструкция.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1" w:anchor="/document/99/565911147/XA00MCE2NS/" w:tooltip="818. На каждый установленный взрыворазрядитель эксплуатирующая организация оформляет паспорт взрыворазрядителя. После установки все взрыворазрядители нумеруются, а шиберные и бандажны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п.818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15. Чего не должны допускать форма и расположение переходных патрубков для присоединения взрыворазрядителей при нормальном режиме работы оборудования?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накопления в них пыли.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накопления в них продукта.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механического повреждения предохранительной мембраны из-за попадания на нее продукта.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Всего перечисленного.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" w:anchor="/document/99/565911147/ZAP1VQ43DV/" w:tooltip="793. Форма и расположение переходных патрубков для присоединения взрыворазрядителей при нормальном режиме работы оборудования не должны допускать накопления в них пыли и продукта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п.793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16. Какое требование к лазовым и загрузочным люкам силосов, бункеров указано неверно?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Люки силосов, бункеров в перекрытиях производственных помещений должны закрываться крышками в уровень с полом.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Лазовые и загрузочные люки силосов, бункеров и других устройств, независимо от мест их расположения, помимо крышек должны иметь прочные металлические решетки с ячейками размером не более 250x75 мм. Решетки люков не рекомендуется углублять более чем на 60 мм от поверхности пола помещения.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Лазовые люки должны закрываться на замок.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Лазовые люки должны быть круглого сечения диаметром не менее 500 мм.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5" w:anchor="/document/99/565911147/ZAP1SL43B6/" w:tooltip="483. Силосы и бункеры для зерна, продуктов его переработки и комбикормового сырья независимо от места их расположения должны закрываться сплошным перекрытием с устройством в них плотно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п.483-488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17. Что необходимо использовать в качестве отводящих трубопроводов взрыворазрядителей?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Стальные сварные трубы круглого сечения с толщиной стенок не менее 1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гибкие шланги.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медные металлополимерные трубы.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Только керамические трубы.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7" w:anchor="/document/99/565911147/ZAP2OU63PA/" w:tooltip="797. В качестве отводящих трубопроводов взрыворазрядителей необходимо использовать стальные сварные трубы круглого сечения с толщиной стенок не менее 1 мм или трубы любых типов, выдерживающи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п.797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18. Где устанавливаются взрыворазрядители для взрывозащиты зерносушилок?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на каскадных нагревателях.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на камерах нагрева.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Только на надсушильных бункерах: на верхней крышке или на боковой стенке в верхней части бункера.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На камерах нагрева, подогревателях, каскадных нагревателях, осадочных камерах, топках, надсушильных бункерах и на нориях, обслуживающих зерносушилки.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9" w:anchor="/document/99/565911147/XA00M902MR/" w:tooltip="831. Допускается разработка одного технического паспорта взрывобезопасности на все объекты, эксплуатируемые одной организацией, при этом отображение показателей взрывобезопасности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п.831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19. Где должны устанавливаться взрыворазрядители на подогревателях для взрывозащиты зерносушилок?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минимальном расстоянии от входа агента сушки.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боковой стенке секций только в нижней части подогревателя.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На боковой стенке секций подогревателя со стороны, противоположной входу агента сушки.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боковой стенке секций подогревателя со стороны входа агента сушки.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1" w:anchor="/document/99/565911147/ZAP218G3EU/" w:tooltip="813. Взрыворазрядители на подогревателях устанавливаются на боковой стенке секций подогревателя со стороны, противоположной входу агента сушки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п.813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20. Что необходимо предпринять при бестарном приеме и отпуске зерна, комбикормового, мучнистого сырья и готовой продукции (а также при погрузке отходов) на железнодорожном и автомобильном транспорте согласно Федеральным нормам и правилам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Установить световую сигнализацию.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Мероприятия, снижающие запыление территории.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Установить дополнительные емкости для загрузки.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Установить периодичность погрузки и разгрузки.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3" w:anchor="/document/99/565911147/ZAP2B7M3HD/" w:tooltip="107. При бестарном приеме и отпуске зерна, комбикормового и мучнистого сырья, готовой продукции, а также при погрузке отходов на железнодорожный, автомобильный и водный транспорт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п.107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21. Допускается ли эксплуатация неисправных и утративших целостность взрыворазрядителей и их конструктивных элементов?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Допускается при согласовании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Допускается только в светлое время суток.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Допускается только в темное время суток.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допускается.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5" w:anchor="/document/99/565911147/ZAP20163AD/" w:tooltip="822. Эксплуатация неисправных и утративших целостность взрыворазрядителей и их конструктивных элементов не допускается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п.822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22. На каком расстоянии от стен и другого оборудования должны устанавливаться мешковыбивальные машины?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0,5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менее 0,7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Не менее 0,8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Не менее 0,9 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7" w:anchor="/document/99/565911147/XA00M802N7/" w:tooltip="122. Мешковыбивальные машины должны: а) аспирироваться и не допускать выхода пыли в помещение; б) заземляться; в) устанавливаться на расстоянии не менее 0,9 м от стен помещения и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п.122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23. Что допускается использовать при монтаже оборудования во взрывопожароопасных помещениях, в которых работает оборудование?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Открытый огонь.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Механизмы и приспособления, которые могут вызвать искрообразование.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Отогревание узлов и частей оборудования и устройств паром или горячей водой.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Промасленные протирочные материалы.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9" w:anchor="/document/99/565911147/XA00M442MM/" w:tooltip="598. При ремонте, демонтаже, монтаже оборудования в помещениях объекта, в которых работает оборудование, запрещается допускать открытый огонь и применять механизмы и приспособления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п.598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5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24. Что необходимо предпринять при отклонениях от нормальной работы оборудования (завал продукта, интенсивное пыление, повышенные вибрации и другие подобные причины)?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Оповестить представителя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об отклонениях и продолжить работу.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Остановить оборудование и незамедлительно покинуть помещение.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Остановить оборудование и незамедлительно проверить взрыворазрядители, при необходимости заменить разрывные предохранительные мембраны или другие поврежденные элементы конструкций.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Продолжить работу, сообщив ответственному специалисту об отклонениях.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1" w:anchor="/document/99/565911147/XA00MBQ2NO/" w:tooltip="825. При отклонениях от нормальной работы оборудования (завал продукта, интенсивное пыление, повышенные вибрации и другие подобные причины) необходимо остановить оборудование и незамедлительно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п.825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5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25. В какой цвет должны быть окрашены органы управления аварийного выключения оборудования взрывопожароопасных производственных объектов хранения или переработки растительного сырья?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черный цвет.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желтый цвет.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В красный цвет.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белый цвет.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 зеленый цвет.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3" w:anchor="/document/99/565911147/ZAP1SNM3E8/" w:tooltip="160. Конструкция и расположение органов управления должны исключать возможность неправильного или самопроизвольного включения и выключения оборудования. Органы управления должны иметь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п.160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5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26. Какие требования предъявляются к зубчатым передачам, являющимся источником опасности, согласно Федеральным нормам и правилам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Зубчатые передачи должны быть закрыты глухими кожухами, прочно прикрепленными к станине или другой неподвижной части машины.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Зубчатые передачи должны помещаться внутри машины.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Зубчатые передачи должны заключаться в прочные и надежно укрепленные ограждения.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Зубчатые передачи должны иметь съемные, откидные или раздвижные ограждения.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5" w:anchor="/document/99/565911147/XA00MF22NE/" w:tooltip="161. Движущиеся части производственного оборудования, выступающие концы валов, открытые передачи (шкивы, ремни), натяжные поворотные барабаны конвейеров и другие элементы, являющиес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п.161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5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27. Какой должна быть температура нагрева корпусов подшипников во время работы взрывопожароопасного оборудования?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 более 60 °С.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более 67 °С.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более 75 °С.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более 90 °С.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7" w:anchor="/document/99/565911147/ZAP23DE3IO/" w:tooltip="166. Температура нагрева корпусов подшипников во время работы оборудования не должна превышать 60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п.166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5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28. Какой должна быть высота бортов металлических или бетонных корыт, в которых установлены моечные машины?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10 - 25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30 - 45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50 - 75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80 - 95 мм.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9" w:anchor="/document/99/565911147/ZAP2AHQ3LR/" w:tooltip="186. Моечные машины должны быть установлены в отапливаемых помещениях, в металлических или бетонных корытах, имеющих борта высотой 50-75 мм. Пол вокруг моечной машины должен быть сухим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п.186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6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29. Что должна обеспечивать конструкция вальцового станка с полой бочкой согласно Федеральным нормам и правилам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Прохождение между вальцами инородных тел размером не более 3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Прохождение между вальцами инородных тел размером не более 4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Прохождение между вальцами инородных тел размером не более 5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Прохождение между вальцами инородных тел размером не более 9 мм.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1" w:anchor="/document/99/565911147/ZAP22NQ3GF/" w:tooltip="191. Конструкция вальцового станка должна обеспечивать прохождение между вальцами инородных тел размером не более 5 мм для станков с полой бочкой и 8 мм для станков со сплошной бочкой мелющих вальцов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п.191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6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30. Чем должны быть снабжены части станков, машин, аппаратов, а также механизмы, требующие смазки?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Приспособлениями, исключающими возможность заклинивания.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Ремнедержателями.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Автоматическими смазочными приборами или масленками с резервуарами достаточной вместительности, которые заполняются смазкой во время остановки этого оборудования.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Ворошителями или вибраторами.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3" w:anchor="/document/99/565911147/ZAP2DVA3GG/" w:tooltip="170. Все части станков, машин, аппаратов и механизмы, требующие смазки, должны быть снабжены автоматическими смазочными приборами или иметь масленки с резервуарами, которые заполняютс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п.170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6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31. Какой перепад температуры входного и измельченного продукта должна обеспечивать конструкция устройства охлаждения вальцов с водяным охлаждением?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более 25 °С.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более 18 °С.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более 15 °С.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Не более 12 °С.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5" w:anchor="/document/99/565911147/ZAP26FC3GU/" w:tooltip="196. Конструкция устройства охлаждения вальцов с водяным охлаждением должна обеспечивать перепад температуры входного и измельченного продукта не более 12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п.196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6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32. Что должны иметь дверцы, смотровые лючки и выпускные устройства оборудования?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Устройства, исключающие их случайное снятие или открывание.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Концевые выключатели.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Уплотнения, не пропускающие пыль.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Рукоятки, скобы и другие устройства для удобного и безопасного удержания их при снятии и установке.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7" w:anchor="/document/99/565911147/ZAP21O83ES/" w:tooltip="184. Дверцы, смотровые лючки и выпускные устройства должны быть уплотнены и не пропускать пыль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п.184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6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33. Какое устройство должны иметь загрузочные воронки дробилок для предотвращения попадания посторонних предметов?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Заслонку.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Проволочную сетку.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Защитную решетку.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Запорную арматуру.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9" w:anchor="/document/99/565911147/ZAP2CKK3LC/" w:tooltip="202. Загрузочные воронки дробилок должны иметь защитную решетку для предотвращения попадания посторонних предметов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п.202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7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34. Какие из перечисленных требований предъявляются к вальцовым станкам?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Должны иметь постоянный нерегулируемый зазор между вальцами.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Должны иметь световую сигнализацию холостого хода.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Должны иметь звуковую сигнализацию холостого хода.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Должны иметь устройство останова при отсутствии продукта.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Должны иметь регулируемый зазор между вальцами в пределах от 1,0 до 3,0 мм.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1" w:anchor="/document/99/565911147/ZAP254I3IK/" w:tooltip="192. Вальцовые станки должны иметь световую сигнализацию холостого хода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п.192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7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35. От чего защищают производственное оборудование, в котором возможно возникновение источника зажигания пылевоздушной смеси?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От разрушения и выброса из него горючих веществ в производственное помещение.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От воздействия на него атмосферных осадков.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От перегрузки.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От неосторожного обращения работников с его элементами и частями.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3" w:anchor="/document/99/565911147/ZAP2EBU3K1/" w:tooltip="41. Производственное оборудование, в котором возможно возникновение источника зажигания пылевоздушной смеси, должно быть защищено от разрушения и выброса из него горючих веществ в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7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36. Кто может разрешить пуск вновь установленного оборудования или оборудования после ремонта?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Руководитель территориального управления Федеральной службы по экологическому, технологическому и атомному надзору.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Главный энергетик эксплуатирующей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Главный механик эксплуатирующей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Начальник службы производственного контроля эксплуатирующей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Руководитель, технический руководитель или главный инженер эксплуатирующей организации.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5" w:anchor="/document/99/565911147/XA00M6A2MV/" w:tooltip="773. Пуск вновь установленного оборудования, а также оборудования после ремонта осуществляется только с разрешения руководителя или должностных лиц эксплуатирующей организации, ответственных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п.773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7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37. На каком оборудовании из перечисленного устанавливают взрыворазрядители?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нориях со свободным объемом менее 0,25 м</w:t>
      </w:r>
      <w:r w:rsidRPr="00E3175A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дробилках с объемом рабочей зоны и выпускного (поддробильного) бункера менее 0,3 м</w:t>
      </w:r>
      <w:r w:rsidRPr="00E3175A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дробилках подачи и измельчения минерального сырья.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На фильтр-циклонах со свободным объемом более 0,5 м</w:t>
      </w:r>
      <w:r w:rsidRPr="00E3175A">
        <w:rPr>
          <w:rFonts w:ascii="Cambria Math" w:eastAsia="Times New Roman" w:hAnsi="Cambria Math" w:cs="Cambria Math"/>
          <w:b/>
          <w:bCs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;.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7" w:anchor="/document/99/565911147/XA00M3A2ME/" w:tooltip="43. Взрыворазрядители устанавливаются на нориях, молотковых дробилках, фильтр-циклонах, рециркуляционных зерносушилках с камерами нагрева, шахтных зерносушилках с камерами нагрева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7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38. Запрещается ли снимать или надевать приводные ремни на ходу, регулировать натяжение ремней или цепей машин во время их работы при эксплуатации технологического, аспирационного и транспортного оборудования?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Разрешается при условии, что работы производятся под наблюдением лица, ответственного за безопасную эксплуатацию оборудования.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Разрешается при условии, что данные работы не угрожают безопасности обслуживающего персонала.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Разрешается при условии, что работы производятся при наличии наряда-допуска.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Запрещается.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9" w:anchor="/document/99/565911147/ZAP23G23DE/" w:tooltip="270. Запрещается снимать или надевать приводные ремни на ходу, регулировать натяжение ремней или цепей машин во время их работы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п.270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8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39. Каким образом следует располагать торец отводящего трубопровода при применении (установке) взрыворазрядителей на первых этажах?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 ниже 2,5 м от планировочной отметки.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выше 2,0 м от планировочной отметки.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ниже 1,5 м от планировочной отметки.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Г) Не выше 0,5 м от планировочной отметки.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1" w:anchor="/document/99/565911147/XA00MBC2NN/" w:tooltip="799. На оборудовании, установленном вне здания, допускается применение (установка) взрыворазрядителей без отводящих трубопроводов, если выброс продуктов горения осуществляется в безопасную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п.799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8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40. Что не учитывается при определении диаметров (площадей) проходных сечений взрыворазрядителей для оборудования?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Величина защищаемого объема.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Допустимое давление взрыва, статическое давление вскрытия мембраны (клапана).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Форма проходного сечения.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Длина, количество и величина углов поворота отводящих трубопроводов.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Температура и влажность в месте установки оборудования.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3" w:anchor="/document/99/565911147/ZAP2DBA3HC/" w:tooltip="794. Диаметры (площади) проходных сечений взрыворазрядителей для оборудования определяются расчетом с учетом величины защищаемого объема, допустимого давления взрыва, статического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п.794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8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41. В каком из перечисленных случаев не допускается включение электромагнитных сепараторов под напряжение?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отсутствии постоянного контроля за работой со стороны обслуживающего персонала.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отсутствии защитных ограждений.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сопротивлении изоляции обмоток не менее 0,5 МОм.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отсутствии или неисправности световой сигнализации.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5" w:anchor="/document/99/565911147/ZAP2GQG3KV/" w:tooltip="295. Световая сигнализация электромагнитных сепараторов должна работать бесперебойно, при ее отсутствии включение сепаратора под напряжение запрещается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п.295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8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42. Где должны устанавливаться взрыворазрядители на надсушильных бункерах для взрывозащиты зерносушилок?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На верхней крышке или на боковой стенке в верхней части бункера.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на верхней крышке бункера.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боковой стенке в нижней части бункера.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боковой стенке со стороны, противоположной входу агента сушки.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На днище бункера.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7" w:anchor="/document/99/565911147/ZAP1TUU39R/" w:tooltip="811. Взрыворазрядители на надсушильных бункерах устанавливаются на верхней крышке или на боковой стенке в верхней части бункера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п.811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8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43. Что устанавливают перед предохранительной мембраной взрыворазрядителя при систематических нарушениях целостности мембран вследствие разрежения внутри оборудования или значительных пульсаций давления?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Защитную сетку из проволоки толщиной 1 - 2 мм с ячейками размером 30x30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Защитную сетку из капрона толщиной 1 мм с ячейками размером 20x20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Защитную сетку из базальтового волокна толщиной 1 мм с ячейками размером 50x50 мм.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9" w:anchor="/document/99/565911147/ZAP27PI3H5/" w:tooltip="823. При систематических нарушениях целостности мембран вследствие разрежения внутри оборудования или значительных пульсаций давления, перед мембраной устанавливают защитную сетку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п.823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9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44. Какие требования безопасности при работе вальцедекового станка указаны неверно?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Разрешается подхватывать руками посторонние предметы, попавшие в рабочую зону станка (между вальцом и декой), до полной остановки станка при соблюдении дополнительных мер безопасности.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Необходимо следить за уравновешенным ходом барабана вальцедекового станка. При возникновении стуков или неравномерного хода станок должен быть немедленно остановлен.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выходе продуктов из зоны шелушения вальцедекового станка следует устанавливать отражатель, препятствующий разбрасыванию продукта.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Абразивные части вальцедекового станка (барабан и дека) должны быть прочными, не иметь выбоин и трещин и должны быть прочно скреплены с чугунными основаниями. Запрещается допускать в эксплуатацию вальцы и деки, имеющие трещины.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1" w:anchor="/document/99/565911147/ZAP23B23FL/" w:tooltip="324. Необходимо следить за уравновешенным ходом барабана вальцедекового станка. При возникновении стуков или неравномерного хода станок должен быть немедленно остановлен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п.324-327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9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45. Когда следует осуществлять обязательную замену разрывных предохранительных мембран из полиэтиленовой пленки или алюминиевой фольги с отражением действий в журнале периодических осмотров и ремонтов взрыворазрядителей?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По истечении одного года эксплуатации.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 истечении трех лет эксплуатации.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 истечении пяти лет эксплуатации.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3" w:anchor="/document/99/565911147/ZAP2GH43J1/" w:tooltip="824. По истечении одного года эксплуатации взрыворазрядителей с разрывными предохранительными мембранами из полиэтиленовой пленки или алюминиевой фольги разрывные предохранительны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п.824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9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46. Какой должна быть толщина стенки норийных труб сварного круглого сечения при отсутствии расчетных данных для защиты норий от разрушения?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1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менее 1,5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1,7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Не менее 2 мм.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5" w:anchor="/document/99/565911147/XA00M4E2MK/" w:tooltip="45. Норийные трубы норий (кроме норий минерального сырья),проходящие внутри бункеров, силосов и шахт, должны быть рассчитаны на внутреннее остаточное давление пылевоздушного взрыва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9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47. Что из перечисленного не используется в качестве огнепреграждающих (пламеотсекающих) устройств для систем локализации взрывов?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Шлюзовые затворы.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Винтовые конвейеры.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Порционные весы.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Самотечные трубопроводы.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Быстродействующие устройства, предотвращающие возможность распространения взрыва.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7" w:anchor="/document/99/565911147/ZAP2KL23NP/" w:tooltip="71. В качестве огнепреграждающих (пламеотсекающих) устройств могут использоваться шлюзовые затворы, винтовые конвейеры, порционные весы и другие технические устройства, предотвращающи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9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48. Где не устанавливаются огнепреграждающие (пламеотсекающие) устройства согласно Федеральным нормам и правилам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На трубопроводах с головок норий и из дробилок, через которые непосредственно ведется загрузка бункеров и силосов.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трубопроводах с головок норий и из дробилок на цепные и закрытые ленточные конвейеры, через которые ведется загрузка бункеров и силосов.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На коммуникациях минерального сырья.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трубопроводах с головок норий на надвесовые бункеры.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На трубопроводах подачи зерна с головок норий в надсушильные бункеры встроенных зерносушилок.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Е) На трубопроводах, соединяющих (в том числе и через цепные и закрытые ленточные конвейеры) бункеры, силосы или нории элеватора с отдельно стоящими зерносушилками.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9" w:anchor="/document/99/565911147/XA00M8Q2N7/" w:tooltip="73. Огнепреграждающие (пламеотсекающие) устройства устанавливаются на следующих коммуникациях (кроме коммуникаций минерального сырья): а) трубопроводах подачи зерна с головок норий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0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49. Какие устройства должны быть установлены на нориях для предотвращения обратного хода ленты при внезапных остановках норий?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Реле контроля скорости.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Устройства контроля сбегания ленты.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Датчики подпора.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Автоматически действующие тормозные устройства.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1" w:anchor="/document/99/565911147/ZAP2BJM3IG/" w:tooltip="47. На нориях должны быть установлены автоматически действующие тормозные устройства, предотвращающие обратный ход ленты при внезапных остановках норий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0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50. При какой температуре наружной поверхности оборудование, емкости, продуктопроводы теплоизолируются?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Выше 40 °С.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Выше 45 °С.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Выше 25 °С.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Выше 30 °С.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3" w:anchor="/document/99/565911147/ZAP1UTU3AH/" w:tooltip="52. Температура наружных поверхностей оборудования и (или) теплоизоляционных покрытий не должна превышать температуры самовоспламенения взрывопожароопасной среды (пыли). Оборудование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0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51. Какие требования, предъявляемые к оборудованию взрывопожароопасных производственных объектов хранения или переработки растительного сырья, не соответствуют Федеральным нормам и правилам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Оборудование должно постоянно находиться в исправном состоянии.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Оборудование должно быть установлено в металлических защитных кожухах.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Оборудование должно быть отрегулировано.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Оборудование должно работать без несвойственного ему шума, вибрации и повышенного трения движущихся частей.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5" w:anchor="/document/99/565911147/ZAP2ASQ3JS/" w:tooltip="54. Оборудование должно постоянно находиться в исправном состоянии, быть отрегулировано, работать без несвойственного ему шума, вибрации и трения движущихся частей, приводящего к их нагреву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0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52. С чем должны быть сблокированы электроприводы молотковых дробилок?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 магнитными заграждениями.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 грануляторами.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 энтолейтором.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 устройством загрузки.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С датчиками нижнего уровня наддробильных бункеров.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7" w:anchor="/document/99/565911147/ZAP20SS3BD/" w:tooltip="59. Электроприводы молотковых дробилок должны быть сблокированы с датчиками нижнего уровня наддробильных бункеров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0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53. В каких нештатных ситуациях оборудование взрывопожароопасных производственных объектов хранения или переработки растительного сырья должно останавливаться?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появлении несвойственного шума и вибрации.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завале, подпоре и перегрузке продуктом.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поломках и неисправностях.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попадании в рабочие органы посторонних предметов.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Во всех перечисленных ситуациях, включая неработающую аспирацию.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Е) При срабатывании датчиков-индикаторов взрыва.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9" w:anchor="/document/99/565911147/XA00M342MB/" w:tooltip="67. Оборудование должно останавливаться в следующих нештатных ситуациях: появление несвойственного шума и вибрации; завал, подпор и перегрузка продуктом; поломки и неисправности;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1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54. Что из перечисленного не обеспечивает дистанционное управление работой оборудования взрывопожароопасных производственных объектов хранения или переработки растительного сырья?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Возможность проведения контроля работоспособности средств дистанционного автоматизированного управления, блокировки, контроля и противоаварийной защиты, производственной и аварийной сигнализации, оповещения об аварийных ситуациях.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Постоянный контроль за параметрами технологического процесса и управление режимами для поддержания их регламентированных значений.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Регистрацию срабатывания и определение устройства, выдавшего сигнал на автоматическое аварийное отключение технологической линии или оборудования.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Проведение операций безаварийного пуска, остановки и всех необходимых для этого переключений.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Возможность повторного включения конвейера при возникновении аварийной ситуации до полного схода с него транспортируемого продукта.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1" w:anchor="/document/99/565911147/XA00MAE2NC/" w:tooltip="447. ДАУ работой оборудования должно обеспечивать: 1) возможность проведения контроля работоспособности средств ДАУ, блокировки, контроля и противоаварийной защиты, производственной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п.447-448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1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55. Чем должны быть оборудованы все силосы элеваторов и склады силосного типа для хранения сырья?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Устройством дистанционного контроля температуры.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Защитным кожухом.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Двойными уплотняющими прокладками.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3" w:anchor="/document/99/565911147/ZAP22LQ3DA/" w:tooltip="37. Контроль температуры зерна, продуктов его переработки и комбикормового сырья при хранении в силосах элеваторов и складах силосного типа (в том числе из металлоконструкций), в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1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56. С какой периодичностью пыль и другие относы должны выводиться из пылеуловителей?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Ежесменно.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Ежедневно.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Еженедельно.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Ежемесячно.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Непрерывно.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5" w:anchor="/document/99/565911147/ZAP1S5Q3BD/" w:tooltip="510. Пыль и другие относы должны выводиться из пылеуловителей непрерывно. Выброс аспирационных относов из циклонов при их переполнении не допускается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п.510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1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57. Каким образом должны быть заземлены воздуховоды и материалопроводы взрывопожароопасных производственных объектов хранения или переработки растительного сырья?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 менее чем в двух местах.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Через каждые 10 м по всей длине.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в одном месте.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трех местах.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7" w:anchor="/document/99/565911147/ZAP1S7A3AD/" w:tooltip="512. Воздуховоды и материалопроводы должны быть заземлены не менее чем в двух местах. Пылеуловители и воздуходувные машины следует дополнительно заземлять отдельно. В соединениях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п.512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1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58. С каким опережением должны включаться в работу аспирационные установки, сблокированные с технологическим и транспортным оборудованием?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 опережением на 25 - 30 с включения технологического и транспортного оборудования.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 опережением на 5 - 10 с включения технологического и транспортного оборудования.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 опережением на 10 - 15 с включения технологического и транспортного оборудования.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С опережением на 15 - 20 с включения технологического и транспортного оборудования.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9" w:anchor="/document/99/565911147/XA00M3M2M5/" w:tooltip="513. Аспирационные установки, локальные (точечные) фильтры должны быть сблокированы с технологическим и транспортным оборудованием. Аспирационные установки, локальные (точечные) фильтры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п.513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2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59. Что является основным средством защиты от опасных проявлений статического электричества согласно Федеральным нормам и правилам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Влажная уборка.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Ионизаторы воздуха.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Заземление.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Напольные покрытия из электропроводящих материалов.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1" w:anchor="/document/99/565911147/XA00MBS2MV/" w:tooltip="133. Основным средством защиты от опасных проявлений статического электричества является защитное заземление. Оборудование из электропроводящих материалов, а также его рабочие органы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п.133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2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60. Как следует защищать матерчатые фильтры, на которых осаждается мука, от накопления зарядов статического электричества?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Заземлять.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Выполнять окантовку фильтра из электропроводной резины.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Прошивать алюминиевой проволокой.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Прошивать медной проволокой и соединять ее с системой заземления.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3" w:anchor="/document/99/565911147/ZAP2CJU3JJ/" w:tooltip="136. Для отвода статических зарядов необходимо матерчатые фильтры прошивать медной проволокой и соединять ее с системой заземления. При этом не допускается нарушение фильтрующей способности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п.136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2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61. Кто должен дать разрешение для проведения ремонтных работ в помещениях действующего производства?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главный инженер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технический руководитель объекта.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Представитель территориального органа Федеральной службы по экологическому, технологическому и атомному надзору.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Руководитель или должностное лицо эксплуатирующей организации, ответственное за промышленную безопасность (технический руководитель, главный инженер).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5" w:anchor="/document/99/565911147/ZAP2EH23KA/" w:tooltip="744. Ремонтные работы в помещениях действующих производств проводятся с разрешения руководителя или должностных лиц эксплуатирующей организации, ответственных за промышленную безопасность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п.744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2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62. После чего производятся работы по ремонту оборудования взрывопожароопасных производственных объектов хранения или переработки растительного сырья?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после полной остановки оборудования.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после отключения напряжения.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после снятия приводных ремней и обеспечении необходимых мер взрывопожаробезопасности.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Только после полной его остановки, при выключенном напряжении, снятых приводных ремнях и обеспечения необходимых мер взрывопожаробезопасности.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7" w:anchor="/document/99/565911147/ZAP22LI3FM/" w:tooltip="749. Работы по ремонту оборудования проводятся только после полной остановки его, при выключенном напряжении, снятых приводных ремнях и после обеспечения необходимых мер взрывопожаробезопасности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п.749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2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63. Какая предупредительная надпись должна быть вывешена у пускового устройства в помещении распределительного пункта и на пункте диспетчерского управления с начала ремонта оборудования и до его окончания согласно Федеральным нормам и правилам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«Опасно для жизни!».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«Стой!».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«Не включать, ремонт!».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«Ведутся работы».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«Обесточено».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9" w:anchor="/document/99/565911147/ZAP2HIG3GB/" w:tooltip="751. С начала ремонта оборудования и до его окончания у места пуска оборудования (пускового устройства), в помещении распределительного пункта и на пункте диспетчерского управлени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п.751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3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64. Где следует устанавливать датчики подпора на нориях?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головке нории.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приемном патрубке.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На восходящей ветви на высоте 300 - 400 мм от башмака нории.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нисходящей ветви на высоте 300 - 400 мм от башмака нории.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1" w:anchor="/document/99/565911147/ZAP2BP43GJ/" w:tooltip="46. На нориях должны быть установлены РКС и датчики подпора, а также устройства контроля сбегания ленты. Датчики подпора устанавливаются на восходящей ветви нории на высоте 300-400 мм от башмака нории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3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65. На каких конвейерах должны быть предусмотрены устройства, предохраняющие конвейеры от переполнения короба продуктом?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на цепных конвейерах.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на винтовых конвейерах.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закрытых ленточных конвейерах.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На цепных и винтовых конвейерах.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3" w:anchor="/document/99/565911147/ZAP228A3EA/" w:tooltip="50. На цепных и винтовых конвейерах должны быть установлены устройства, предохраняющие конвейеры от переполнения короба продуктом (сливные самотеки в бункеры и силосы, оснащенны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3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66. Что из перечисленного необходимо предусматривать на цепных конвейерах?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Установку взрыворазрядного устройства.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Установку независимых реле контроля скорости.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Установку устройства контроля обрыва цепи.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Установку устройства контроля схода цепи.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5" w:anchor="/document/99/565911147/ZAP28A63IU/" w:tooltip="51. На цепных конвейерах должны быть установлены устройства контроля обрыва цепи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3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67. В каком из перечисленных случаев не допускается работа вальцовых станков?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Без продукта с прижатыми вальцами с перекосом и смещением их вдоль оси.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перепаде температур входного и измельченного продукта менее 12 °С.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перепаде температур входного и измельченного продукта менее 10 °С.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отсутствии устройства контроля температуры подшипников валков.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7" w:anchor="/document/99/565911147/ZAP2CPE3LV/" w:tooltip="62. Не допускается работа вальцовых станков без продукта с прижатыми вальцами, с перекосом и смещением их вдоль оси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3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68. Какие мероприятия должны быть предусмотрены при эксплуатации действующих норий в соответствии с требованиями промышленной безопасности?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Необходимо обеспечить периодическую круглосуточную уборку пыли в производственных помещениях.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Необходимо провести внеплановый инструктаж и проверку знаний обслуживающего персонала.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Необходимо предусмотреть дополнительную аспирацию башмака нории.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Г) Необходимо обеспечить натяжение и регулировку норийной ленты, исключающие возможность ее пробуксовки на барабане и задевание ленты и ковшей о норийные трубы, кожух головки и башмака.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9" w:anchor="/document/99/565911147/ZAP2ARM3J6/" w:tooltip="63. При эксплуатации действующих норий должны быть обеспечены натяжение и регулировка хода норийной ленты, исключающие возможность ее пробуксовки на барабане и задевание ленты и ковшей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4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69. В каком из перечисленных случаев не допускается работа фильтров с механическим встряхиванием рукавов?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при работе встряхивающего механизма со сниженным числом ударов.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При неисправном встряхивающем механизме либо при работе встряхивающего механизма со сниженным числом ударов.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при неисправном встряхивающем механизме.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1" w:anchor="/document/99/565911147/ZAP1RJ838F/" w:tooltip="400. Работа фильтров с механическим встряхиванием рукавов и устройством для обратной продувки атмосферным воздухом с неисправным встряхивающим механизмом либо со сниженным числом ударов не допускается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4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70. Что из перечисленного должно быть установлено между вентилятором и присоединяемыми к нему трубами?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Гибкие патрубки (вставки), обвитые снаружи проволокой с шагом витков не более 100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Гибкие патрубки (вставки) из недиэлектрических материалов.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Металлическая сетка с размерами ячеек 20 х 20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Гибкие патрубки (вставки) из воздухонепроницаемого материала (резины, прорезиненной ткани, синтетической ткани с полимерным или иным, схожим по характеристикам, покрытием).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Негибкие патрубки (вставки), обвитые снаружи проволокой с шагом витков не более 50 мм.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3" w:anchor="/document/99/565911147/ZAP22VI3BR/" w:tooltip="410. Между вентилятором и присоединяемыми к нему трубами должны быть установлены гибкие патрубки (вставки) из воздухонепроницаемого материала (резины, прорезиненной ткани, синтетической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п.410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4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71. На площадках с каким уклоном допускается проведение погрузочно-разгрузочных работ регулярного перемещения передвижных транспортных механизмов (конвейеры, самоподаватели, электропогрузчики)?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более 2°.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более 6°.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более 8°.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более 10°.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ответы неверны.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5" w:anchor="/document/99/565911147/ZAP23H43GE/" w:tooltip="109. Проведение погрузочно-разгрузочных работ регулярного перемещения передвижных транспортных механизмов (конвейеры, самоподаватели, электропогрузчики) допускается на площадках с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п.109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4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72. Какое из перечисленных требований к электростатической искробезопасности технических устройств объектов хранения и переработки растительного сырья указано верно?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Запрещается использование общего заземляющего устройства для защиты от статического электричества, первичных и вторичных воздействий молнии и защитного заземления электроустановок.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Фланцевые соединения на трубах, аппаратах, соединения крышек с корпусами, соединения на разбортовке требуют дополнительных устройств для создания непрерывной электрической цепи.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Во фланцевых соединениях допускается применение шайб, окрашенных неэлектропроводными красками.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трубы, составляющие пневмотранспортные материалопроводы, металлические бункеры, днища железобетонных силосов, циклоны, оборудование бестарных складов хранения муки должны быть заземлены.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ответы неверны.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7" w:anchor="/document/99/565911147/ZAP27GS3FH/" w:tooltip="142. Фланцевые соединения на трубах, аппаратах, соединения крышек с корпусами, соединения на разбортовке не требуют дополнительных устройств для создания непрерывной электрической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п.142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4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73. Какая ширина проходов должна быть между отдельными машинами и станками, применяемыми на объектах хранения и переработки растительного сырья?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1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менее 1,2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1,5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менее 1,8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ответы неверны.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9" w:anchor="/document/99/565911147/ZAP1PV237M/" w:tooltip="212. Поперечные и продольные проходы, связанные непосредственно с эвакуационными выходами на лестничные клетки или в смежные помещения, а также проходы между группами машин и станков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п.212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5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74. Какие из перечисленных расстояний при размещении оборудования объектов хранения и переработки растительного сырья указаны верно? Укажите все правильные ответы?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Проходы ц весового карусельного устройства для фасовки и упаковки продукции со всех сторон должны быть шириной не менее 2м.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топочных помещениях стационарных зерносушилок с топками, работающими на твердом топливе, проходы со стороны зольников должны быть не менее 1 м, а проход перед топкой – не менее 2.2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Для создания условий обслуживания при ремонте от провода шнека гранулятора до стены должен быть проход шириной не менее 1.7 м и от охладителя со стороны привода разгрузочного устройства до стены – не менее 1.6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использовании жидкого или газообразного топлива расстояние от выступающих частей форсунок, газовых горелок или арматуры топок до стен или других частей здания, а так же до оборудования на действующих зерносушилках должно быть не менее 1,2 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1" w:anchor="/document/99/565911147/ZAP1VGQ3CM/" w:tooltip="219. Проходы у весового карусельного устройства для фасовки и упаковки продукции со всех сторон должны быть шириной не менее 2 м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п.219-221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5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75. Что из перечисленного разрешается при эксплуатации технологического, аспирационного и транспортного оборудования?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Заклеивание и забивание устраиваемых в крышках машин аспирационных щелей.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Ручной отбор проб зерна, продуктов размола, зерна и крупы из оборудования, имеющего в месте отбора или непосредственной близости движущиеся части.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Регулировать натяжение ремней или цепей машин во время их работы.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ответы неверны.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3" w:anchor="/document/99/565911147/ZAP1QTI3B0/" w:tooltip="274. Запрещаются пуск и работа машин, выделяющих пыль, с открытыми люками, крышками или дверками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п.274-276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5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76. Какие работы допускается производить на ходу падди-машин?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Устранять неравномерность хода.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Передвигать параллели при сработке ползуна.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Регулировать корпуса падди-машин, подвешенных на качалках.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Производить смазку.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ответы неверны.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5" w:anchor="/document/99/565911147/ZAP24G83FC/" w:tooltip="330. Регулировка корпусов падди-машин, подвешенных на качалках, допускается только при их остановке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п.330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5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77. Какое из перечисленных требований к станкам для резки заплат указано верно? Выберите 2 варианта ответа?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Приводной вал с дисковым ножами станка должен быть отбалансирован.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Станок со всех сторон должен иметь проходы не менее 3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Между кромкой стола и ограждением ножевого диска станка для резки заплат должен быть зазор не более 3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Станки должны иметь быстродействующие тормозные устройства.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7" w:anchor="/document/99/565911147/ZAP243C3E6/" w:tooltip="384. Между кромкой стола и ограждением ножевого диска станка для резки заплат должен быть зазор не более 3 мм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п.384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5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78. После выполнения каких действий допускается включение электромагнитного сепаратора под напряжение? Укажите все правильные ответы?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После испытания изоляции.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После измерения сопротивления изоляции обмоток электромагнитов, которое должно быть менее 0,5 МОм.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После проверки соответствия всей электрической части техническим регламентами и другим нормативно-техническим документам по устройству электроустановок.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После визуального осмотра ремонтной бригадой.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9" w:anchor="/document/99/565911147/ZAP1Q143B5/" w:tooltip="546. Включение электромагнитного сепаратора под напряжение допускается только после испытания изоляции и проверки соответствия всей электрической части техническим регламентам и правовым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п.546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6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79. Какое из перечисленных требований при работе с ручным немеханизированным инструментом указано неверно? Выберите 2 варианта ответа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Выкотлотка должна быть из твердого металла.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Губки гаечных ключей должны быть закатаны. Разводные ключи должны быть ослаблены в своих подвижных частях.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Напильники, ножовки, стамески долота и другие ручные инструменты должны быть прочно закрепелны в деревянной рукоятке с наложенным на нее стальным кольцом.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запрессовке и распрессовке деталей(подшипники, втулки) с помощью кувалды и выколотки последнюю следует держать клещами или специальным захватом.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Не допускается удаление ключей с помощью труб и других предметов, завертывание гайки ключом больших размеров.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1" w:anchor="/document/99/565911147/ZAP20VA3DE/" w:tooltip="669. При запрессовке и распрессовке деталей (подшипники, втулки) с помощью кувалды и выколотки последнюю следует держать клещами или захватом. Выколотка должна быть из мягкого металла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п.669-672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6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80. Какое из перечисленных действий допускается при проведении огневых работ на объектах хранения и переработки растительного сырья? Выберите 2 варианта ответа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Прокладка электрических проводов на расстоянии менее 0,1 м от горячих трубопроводов и баллонов с кислородом.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Проведение уборки помещений.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Прокладка электрических проводов на расстоянии менее 1,0 м от баллонов с горючими газами.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Плавное опускание на пол (землю) оборудования, сооружений и их частей, демонтируемых посредством электро- или газорезательных работ.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Использование в качестве обратного провода сети заземления или зануления металлических конструкции зданий, коммуникаций и технологического оборудования.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3" w:anchor="/document/99/565911147/XA00MAG2MV/" w:tooltip="683. При проведении огневых работ запрещается: вскрытие люков и крышек, удары по металлическим бункерам, пылеуловителям, воздухо- и продуктопроводам, различному оборудованию; проведени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п.683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6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81. По указанию какого лица с момента поступления информации об аварийной ситуации производятся выключение или включение электроэнергии, обеспечиваются бесперебойное действие связи, исправное состояние водопровода, бесперебойная работа необходимого электромеханического оборудования и подвижных транспортных средств?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Главного энергетика.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Главного технолога.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Главного механика.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Технического руководителя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ответы неверны.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5" w:anchor="/document/99/565911147/ZAP29QM3FJ/" w:tooltip="710. С момента поступления информации об аварийной ситуации по указанию ответственного руководителя работ по локализации и ликвидации последствий аварии ответственные должностны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п.710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6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82. Какие явления допускаются при эксплуатации металлических силосов?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Подтеки на внутренних поверхностях стен.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Подтеки на днище.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Неплотности в зоне опоры стенок силосных емкостей на фундаменты.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Неплотности в местах крепления дефлекторов и термоподвесок.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ответы неверны.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7" w:anchor="/document/99/565911147/ZAP2GSI3LH/" w:tooltip="788. При эксплуатации металлических силосов должна обеспечиваться полная водонепроницаемость. Подтеки на днище силосов, внутренних поверхностях стен и кровли в результате проникновени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п.788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6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83. С какой периодичностью следует осуществлять контроль целостности мембран, герметизирующих прокладок, подвижности откидных клапанов и поворотных створок комбинированных взрыворазрядителей, отсутствия накоплений на мембранах и в отводящих трубопроводах пыли или продукта?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Один раз в неделю.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Один раз в месяц.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Один раз в квартал.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Два раза в год.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Один раз в два года.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9" w:anchor="/document/99/565911147/ZAP24J83EB/" w:tooltip="820. Контроль целостности мембран, герметизирующих прокладок, подвижности откидных клапанов и поворотных створок комбинированных взрыворазрядителей, отсутствие накоплений на мембранах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п.820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7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84. Какая часть конвейера должна ограждаться на высоту не менее 2 м от пола?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Муфты.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Шкивы.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Концы валов.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Опорные ролики.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ответы неверны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1" w:anchor="/document/99/565911147/ZAP2GNC3LV/" w:tooltip="426. Движущиеся части конвейера (приводные, натяжные, отклоняющие барабаны, натяжные устройства, опорные ролики и ролики нижней ветви ленты в зонах рабочих мест, ременные и други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п.426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7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85. Какие действия необходимо предпринять в случае превышения допустимой температуры заложенного на хранение растительного сырья, продуктов его переработки и комбикормового сырья, указанной для соответствующего вида сырья (продукта) в технологическом регламенте? Выберите все правильные варианты ответов?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Производить перекачку сырья (продукта) из одного силоса (бункера) в другой или с площадки на площадку.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Применить активное вентилирование, сушку.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Периодически увлажнять сырье (продукт) до снижения температуры в допустимых пределах.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Обеспечить постоянный контакт сырья (продукта) с токопроводящей поверхностью стенки бункера.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3" w:anchor="/document/99/565911147/XA00M8U2MR/" w:tooltip="38. В случае превышения допустимой температуры заложенного на хранение растительного сырья, продуктов его переработки и комбикормового сырья, указанной для соответствующего вида сырь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7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86. Какие из перечисленных действий допускаются при эксплуатации объектов хранения и переработки растительного сырья?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Хранение сырого зерна на складах силосного типа.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Хранение влажного зерна в силосах элеватора.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Временное размещение сырого и влажного зерна в накопительных емкостях при условии разработки комплекса организационно-технических мер по обеспечению безопасности эксплуатации таких объектов.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Хранение сырого зерна в бункерах.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Все перечисленные действия.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5" w:anchor="/document/99/565911147/XA00M3C2MF/" w:tooltip="36. Хранение влажного и сырого зерна в силосах элеватора и складах силосного типа (в том числе из металлоконструкций) запрещается. Допускается при приемке и формировании партий свежеубранного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7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87. Какие из перечисленных сведений отражаются в технологическом регламенте, разрабатываемом на объекте хранения и переработки растительного сырья?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Описание технологического процесса производства.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Нормы расхода основных видов сырья.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Сведения о возможных инцидентах в работе и способах их ликвидации.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Характеристики производства, используемого в производстве сырья и выпускаемой (производимой) продукции.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перечисленные.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7" w:anchor="/document/99/565911147/XA00M6A2MF/" w:tooltip="11. В технологическом регламенте отражаются: характеристики производства, используемого в производстве сырья и выпускаемой (производимой) продукции; описание технологического процесса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7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88. Размещение помещений какой категории по взрывопожароопасности допускается в подвальных и цокольных этажах и при этом не требуется дополнительного обоснования в проектной документации при техническом перевооружении и реконструкции объектов?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Категории 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Категории Б.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Категории Г.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Допускается размещение помещений всех перечисленных категорий.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9" w:anchor="/document/99/565911147/XA00MCK2NM/" w:tooltip="82. Размещение помещений категорий А и Б в подвальных и цокольных этажах не допускается. Эксплуатация зданий, введенных в действие до установления указанного ограничения, с производственными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8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89. Размещение помещений какой категории по взрывопожароопасности допускается в подвальных и цокольных этажах и при этом не требуется дополнительного обоснования в проектной документации?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Категории 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Категории Б.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Категории В1.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Допускается размещение помещений всех перечисленных категорий.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81" w:anchor="/document/99/565911147/XA00MCK2NM/" w:tooltip="82. Размещение помещений категорий А и Б в подвальных и цокольных этажах не допускается. Эксплуатация зданий, введенных в действие до установления указанного ограничения, с производственными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8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90. С учетом ограничений каких документов эксплуатирующей организацией в технологическом регламенте определяются сроки, в которые проверяется температура сырья? Выберите 2 варианта ответа?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Технических регламентов.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Документов по стандартизации.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Технического паспорта взрывобезопасности опасного производственного объекта.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Правил безопасности взрывопожароопасных производственных объектов хранения м переработки растительного сырья.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Инструкций.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83" w:anchor="/document/99/565911147/ZAP25JO3HN/" w:tooltip="700. Температура сырья проверяется в сроки, которые определяются эксплуатирующей организацией в технологическом регламенте для каждого вида сырья в зависимости от состояния влажности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п.700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8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91. При каком условии должен производиться доступ рабочих в силосы и бункеры через нижний люк для производства огневых работ?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Только при наличии разрешения территориального органа Федеральной службы по экологическому, технологическому и атомному надзору и в присутствии наблюдающего.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в присутствии главного инженера эксплуатирующей организации и представителя территориального органа Федеральной службы по экологическому, технологическому и атомному надзору.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Доступ рабочих в силосы и бункеры через нижний люк запрещен.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Только при наличии наряда-допуска, оформленного в порядке, определенном Правилами противопожарного режима в Российской Федерации, утвержденными </w:t>
      </w:r>
      <w:hyperlink r:id="rId185" w:anchor="/document/99/565837297/" w:history="1">
        <w:r w:rsidRPr="00E3175A">
          <w:rPr>
            <w:rFonts w:ascii="Arial" w:eastAsia="Times New Roman" w:hAnsi="Arial" w:cs="Arial"/>
            <w:b/>
            <w:bCs/>
            <w:color w:val="01745C"/>
            <w:sz w:val="21"/>
            <w:szCs w:val="21"/>
            <w:lang w:eastAsia="ru-RU"/>
          </w:rPr>
          <w:t>постановлением Правительства Российской Федерации от 16 сентября 2020 г. N 1479</w:t>
        </w:r>
      </w:hyperlink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 и разрешения ответственного руководителя работ и под его наблюдением.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86" w:anchor="/document/99/565911147/ZAP2AJ63GC/" w:tooltip="619. Доступ работников в силосы и бункеры через нижний люк производится только при наличии наряда-допуска и разрешения ответственного руководителя работ и под его наблюдением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п.619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87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92. Какое из перечисленных требований к взрывопожароопасным производственным объектам хранения и переработки растительного сырья указано неверно?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Устройство железнодорожных путей, переездов и переходов через них, а также организация и эксплуатация железнодорожного хозяйства организации должны соответствовать требованиям нормативных правовых актов в сфере транспорта.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К зданиям, сооружениям и строениям объектов должен быть обеспечен подъезд пожарных автомобилей, пожарные водоемы в ночное время должны иметь звуковой указатель.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Доступ на территорию организации, эксплуатирующей объекты, посторонним лицам запрещен.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Необходимые для производственных целей подземные резервуары, колодцы, пожарные водоемы должны быть закрыты или ограждены со всех сторон.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 организации, эксплуатирующей объекты, должно быть обеспечено исправное состояние отводов атмосферных осадков от зданий и сооружений к водостокам, дорог для транспорта, пожарных проездов, рельсовых путей (с соблюдением требуемых габаритов, допускаемых уклонов и радиусов закруглений), сетей наружного освещения, пешеходных дорожек, пожарных и хозяйственных водопроводов, а также ограждений территории объектов и организации.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88" w:anchor="/document/99/565911147/ZAP2M763ME/" w:tooltip="24. В организации, эксплуатирующей объекты, должно быть обеспечено исправное состояние отводов атмосферных осадков от зданий и сооружений к водостокам, дорог для транспорта, пожарных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п.24-28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89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93. В каком из перечисленных случаев может производиться спуск рабочих в силосы и бункеры?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случае проверки температуры хранящегося сырья.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случае проведения анализа газовой среды.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В исключительных случаях при обоснованной производственной необходимости (плановая зачистка после опорожнения силосов или бункеров от остатков сырья предыдущего хранения, обслуживание (ремонт) внутренних поверхностей силосов и бункеров).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случае отбора проб сырья.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0" w:anchor="/document/99/565911147/XA00M5Q2MV/" w:tooltip="600. Спуск рабочих в силосы и бункеры относится к работам повышенной опасности и производится в исключительных случаях при обоснованной производственной необходимости (плановая зачистка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п.600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91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94. Каким из перечисленных способов должно производиться сращивание концов приводных ремней оборудования взрывопожароопасных производственных объектов хранения и переработки растительного сырья?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помощи стальных соединителей.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Путем склеивания или сыромятными сшивками.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Путем горячей вулканизации.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помощи медных или алюминиевых соединителей.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Всеми перечисленными способами.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2" w:anchor="/document/99/565911147/ZAP2COO3JO/" w:tooltip="168. Сращивание концов ремней должно проводиться путем склеивания или сыромятными сшивками. Соединение концов приводных ремней металлическими соединителями не допускается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п.168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93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95. Допускается ли устройство аспирационных пылеосадочных шахт, камер, коробов, размещаемых после пылеулавливающих установок?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 допускается.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Допускается.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Допускается только при специальном обосновании в проектной документации.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Допускается только при согласовании с территориальными органами Федеральной службы по экологическому, технологическому и атомному надзору.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4" w:anchor="/document/99/565911147/ZAP25DE3G8/" w:tooltip="502. Устройство аспирационных пылеосадочных шахт, камер, коробов, размещаемых после пылеулавливающих установок, не допускается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п.502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95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96. Кем должны подтверждаться эффективность и надежность технических средств блокировки, контроля и противоаварийной защиты объекта хранения и переработки растительного сырья испытанием промышленных образцов оборудования на взрывозащищенность?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Организацией-изготовителем.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Проектной организацией.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Специально созданной комиссией под председательством технического руководителя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Эксплуатирующей организацией.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Территориальным органом Ростехнадзора.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6" w:anchor="/document/99/565911147/ZAP21E23FO/" w:tooltip="35. Эффективность и надежность технических средств блокировки, контроля и противоаварийной защиты объекта должны подтверждаться организацией-изготовителем до начала их применени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97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97. Перед какими из перечисленных машин должны быть установлены магнитная защита и устройства отбора посторонних предметов?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Перед пальцевыми и штифтовыми измельчителями.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Перед обоечными машинами.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Перед дробилками.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Перед всеми перечисленными машинами.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8" w:anchor="/document/99/565911147/XA00MBG2NC/" w:tooltip="57. Перед вальцовыми станками, дробилками, пальцевыми и штифтовыми измельчителями, деташерами, энтолейторами, бичевыми, вымольными, шелушильно-шлифовальными и обоечными машинами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99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98. Что из перечисленного допускается при использовании клиновых ремней технических устройств на объектах хранения и переработки растительного сырья?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Работа привода с неполным комплектом клиновых ремней.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Одинаковое натяжение всех клиновых ремней в клиноременных передачах.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Замена отдельных клиновых ремней.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Применение ремней с профилем, не соответствующим профилю канавок шкивов.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0" w:anchor="/document/99/565911147/ZAP2CQO3JQ/" w:tooltip="65. В клиноременных передачах натяжение всех клиновых ремней должно быть одинаковым. Не допускается работа привода с неполным комплектом клиновых ремней и применение ремней с профилем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01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99. В каком случае допускается применение в складских помещениях погрузчиков с двигателями внутреннего сгорания?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Если реализуются мероприятия, снижающие запыление территории.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Если погрузчики оборудованы искрогасителями, находящимися в исправном состоянии.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Если их применение определяется внутренними распорядительными документами эксплуатирующей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Ни в каком случае.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2" w:anchor="/document/99/565911147/ZAP1PGC3A2/" w:tooltip="108. Применение внутри производственных и складских помещений машин и оборудования с двигателями внутреннего сгорания запрещается. Допускается применение в складских помещениях погрузчиков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п.108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03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100. Как должны быть заземлены технологическое оборудование и продуктопроводы, расположенные во взрыво- и пожароопасных зонах всех классов?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чем в трех местах с выравниванием потенциалов до безопасных значений.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менее чем в двух местах с выравниванием потенциалов до безопасных значений.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чем в четырех местах.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одном месте.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4" w:anchor="/document/99/565911147/ZAP231I3HQ/" w:tooltip="140. Технологическое оборудование и продуктопроводы, расположенные во взрыво- и пожароопасных зонах всех классов, должны быть заземлены не менее чем в двух местах, с выравниванием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п.140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05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101. Кем устанавливаются данные о сроке службы оборудования производственных объектов хранения и переработки растительного сырья?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Организацией-изготовителем.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Эксплуатирующей организацией.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Организацией, осуществляющей экспертизу промышленной безопасности.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Организацией-изготовителем совместно с территориальным органом Ростехнадзора.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Проектной организацией.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6" w:anchor="/document/99/565911147/ZAP28PK3F7/" w:tooltip="149. Для оборудования устанавливается назначенный срок службы с учетом конкретных условий эксплуатации и конструктивных особенностей. Данные о сроке службы должны указываться организацией-изготовителем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п.149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07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102. Какие узлы оборудования (шкивы, рабочие колеса вентиляторов со шкивами, щеточные и бичевые барабаны, вальцы со шкивами и шестернями, валы дисковых триеров с дисками, барабаны шлифовальных и полировочных машин) должны быть статически отбалансированы как в собранном виде, так и отдельными частями?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Со скоростью вращения выше 2 м/с.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Б) Со скоростью вращения выше 5 м/с.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Со скоростью вращения выше 6 м/с.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узлы независимо от скорости вращения.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8" w:anchor="/document/99/565911147/XA00MF22O7/" w:tooltip="165. Быстровращающиеся (скорость выше 5 м/с) узлы оборудования (шкивы, рабочие колеса вентиляторов со шкивами, щеточные и бичевые барабаны, вальцы со шкивами и шестернями, валы дисковых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п.165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09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103. В каком случае не должна срабатывать автоматика безопасности горения, установленная на топках зерносушилок на жидком или газообразном топливе?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протекании топлива в топку при потухшем факеле с предварительным запуском вентилятора и продувкой топки для удаления застоявшихся паров топлива.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При зажигании топлива с предварительным запуском вентилятора и продувкой топки для удаления застоявшихся паров топлива.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выбросе горячего топлива в предтопочное пространство с предварительным запуском вентилятора и продувкой топки для удаления застоявшихся паров топлива.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0" w:anchor="/document/99/565911147/XA00MDS2O0/" w:tooltip="207. Топки зерносушилок на жидком или газообразном топливе должны быть оснащены автоматикой безопасности горения, предотвращающей: а) выброс горячего топлива в предтопочное пространство;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п.207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11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104. Какая ширина проходов должна быть между группами машин и станков, применяемых на объектах хранения и переработки растительного сырья?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0,7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менее 1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1,5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менее 2,5 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2" w:anchor="/document/99/565911147/ZAP1PV237M/" w:tooltip="212. Поперечные и продольные проходы, связанные непосредственно с эвакуационными выходами на лестничные клетки или в смежные помещения, а также проходы между группами машин и станков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п.212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13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105. В каком случае вальцовые станки могут быть установлены группами с учетом возможности проводить работы по смене рабочих валков на любом станке, не останавливая работы остальных станков в группе?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Если в каждой группе будет не более пяти станков общей длиной вместе с электродвигателями не более 15 м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в каждой группе будет не более четырех станков общей длиной вместе с электродвигателями не более 25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Если в каждой группе будет не более семи станков общей длиной вместе с электродвигателями не более 30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Если в каждой группе будет не более шести станков общей длиной вместе с электродвигателями не более 10 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4" w:anchor="/document/99/565911147/ZAP2DD43IT/" w:tooltip="214. Вальцовые станки могут быть установлены группами при условии, если в каждой группе будет не более пяти станков общей длиной вместе с электродвигателями не более 15 м и с учетом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п.214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15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106. Какое оборудование объектов хранения и переработки растительного сырья допускается устанавливать группами?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Рассевы.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Сепараторы.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Вертикальные круглые щеточные машины.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Г) Обоечные и моечные машины.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</w:t>
      </w:r>
      <w:hyperlink r:id="rId216" w:anchor="/document/99/565911147/ZAP2FOI3J8/" w:tooltip="216. Не допускается установка группами рассевов, сепараторов, обоечных и моечных машин, а также другого оборудования, требующего подходов к нему для обслуживания со всех сторон." w:history="1">
        <w:r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216</w:t>
        </w:r>
      </w:hyperlink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17" w:anchor="/document/99/565911147/ZAP2F003KH/" w:tooltip="218. При компоновке вертикальных круглых щеточных машин группами расстояние между отдельными машинами в группе должно быть не менее 0,7 м." w:history="1">
        <w:r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218</w:t>
        </w:r>
      </w:hyperlink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18" w:anchor="/document/99/565911147/" w:history="1">
        <w:r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107. Каким из перечисленных транспортом запрещается транспортирование отходов производства?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Цепным конвейером.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Винтовым конвейером.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Пневмотранспортом.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Открытые ленточные конвейеры.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9" w:anchor="/document/99/565911147/ZAP25A03EI/" w:tooltip="118. Для транспортирования отходов производства используются самотечный механический транспорт (нории, цепные и винтовые конвейеры, ленточные и безроликовые конвейеры в закрытых кожухах)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п.118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2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108. Для каких сепараторов проход со стороны выпуска зерна должен быть шириной не менее 0,7 м?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Для сепараторов с круговым вращением решет.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Для сепараторов с боковой выемкой решет.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Для сепараторов производительностью до 50 т/ч (при расчете на элеваторную очистку) с возвратно-поступательным движением решет.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Для всех сепараторов.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1" w:anchor="/document/99/565911147/XA00MB02MV/" w:tooltip="222. Проходы между двумя сепараторами, а также между сепараторамии конструктивными элементами здания должны быть: для сепараторов с боковой выемкой решет: со стороны приводного вала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п.222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2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109. В каком случае ширина проходов для обслуживания конвейеров может быть 0,7 м?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Между цепными конвейерами.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Между параллельно установленными конвейерами.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Между ленточными конвейерами.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Между параллельно установленными конвейерами, закрытыми по всей трассе жесткими коробами или сетчатыми ограждениями.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3" w:anchor="/document/99/565911147/XA00MC42N5/" w:tooltip="224. В производственных зданиях, галереях, тоннелях и на эстакадах вдоль трассы конвейеров при их размещении должны быть предусмотрены проходы по обе стороны конвейера для безопасного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п.224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2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110. Чем должны быть оборудованы нории, установленные снаружи зданий?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Площадками с перилами высотой не менее 0,8 м и лестницами с поручнями высотой подъема не более 5 м и уклоном маршей 65°.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Площадками с перилами высотой не менее 1 м и лестницами с поручнями высотой подъема не более 6 м и уклоном маршей 60°.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Площадками с перилами высотой не менее 1,5 м и лестницами с поручнями высотой подъема не более 5 м и уклоном маршей 55°.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Площадками с перилами высотой не менее 1,2 м и лестницами с поручнями высотой подъема не более 7 м и уклоном маршей 60°.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5" w:anchor="/document/99/565911147/ZAP2CAG3KF/" w:tooltip="232. При установке норий снаружи зданий нории должны быть оборудованы (у головок) площадками с перилами высотой не менее 1 ми лестницами с поручнями высотой подъема не более 6 м и уклоном маршей 60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п.232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2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111. Какое оборудование может быть расположено сторонами, не требующими обслуживания, у стен и колонн с разрывом от них не менее 0,25 м?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Самотечный трубопровод.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Материало- и воздухопроводы.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Норийные трубы.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перечисленное оборудование.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7" w:anchor="/document/99/565911147/ZAP1VFE3F0/" w:tooltip="233. Оборудование, не имеющее движущихся частей (самотечный трубопровод, материало- и воздухопроводы, норийные трубы), может быть расположено сторонами, не требующими обслуживания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п.233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2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112. Какое из перечисленных требований к топкам, работающим на жидком и газообразном топливе, указано верно?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На магистрали, подводящей жидкое или газообразное топливо, должен быть головной запорный вентиль, установленный у выхода из топочного помещения, на расстоянии не менее 3 м от топки.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жидкое или газообразное топливо при розжиге топки не загорается в течение 1 мин., система контроля и автоматики горения топлива должна отключить подачу его в форсунку.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Повторную подачу топлива в топку и розжиг его после устранения причины неисправности осуществляют только после проветривания топки в течение 30 минут.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Допускается оставлять работающую топку без присмотра в течение 10 минут.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9" w:anchor="/document/99/565911147/ZAP2BC23IF/" w:tooltip="246. На магистрали, подводящей жидкое или газообразное топливо, должен быть головной запорный вентиль, установленный у выхода из топочного помещения, на расстоянии не менее 3 м от топки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п.246-250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3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113. Кто должен присутствовать при осмотре или ремонте в надсушильных, подсушильных бункерах и тепловлагообменниках?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Представитель проектной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Любой работник цеха или смены.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Технический руководитель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Начальник цеха или смены.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Инженер отдела технического надзора.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1" w:anchor="/document/99/565911147/ZAP1R263F8/" w:tooltip="258. Доступ рабочих для осмотра или ремонта в надсушильные, подсушильные бункеры и тепловлагообменники следует производить только после соответствующего инструктажа и в присутствии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п.258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3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114. Какое из перечисленных действий, которые необходимо произвести в случае загорания зерна в сушилке, указано неверно?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Прекратить подачу зерна из сушилки в элеватор или склад.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Закрыть задвижки в воздуховоде от топки и сушилки.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Прекратить подачу сырого зерна в зерносушилку.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Выключить все вентиляторы.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3" w:anchor="/document/99/565911147/XA00MCG2N5/" w:tooltip="266. В случае загорания зерна в сушилке необходимо немедленно: принять меры, в том числе по немедленному информированию о пожаре, предусмотренные инструкцией о мерах пожарной безопасности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п.266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3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115. На каком минимальном расстоянии от сушилки допускается хранение топлива и смазочных материалов?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5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10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20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35 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5" w:anchor="/document/99/565911147/XA00MD22N8/" w:tooltip="267. Для работы зерносушильных установок не допускается применение топлива, не предусмотренного заводом-изготовителем. Хранение топлива и смазочных материалов на расстоянии мене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п.267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3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116. В каком случае необходимо пользоваться специальными скребками и щетками при обслуживании машин?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расчистке завалов в башмаках норий и конвейерах.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прочистке зазора между заслонкой и питающим валком вальцового станка.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очистке на холостом ходу верхних плоскостей решет сепараторов.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Во всех перечисленных случаях.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7" w:anchor="/document/99/565911147/XA00MEM2NG/" w:tooltip="277. При обслуживании машин необходимо пользоваться безопасными приспособлениями - скребками и щетками для проведения: прочистки зазора между заслонкой и питающим валком вальцового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п.277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3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117. При нагревании магнитопровода до какой максимальной температуры допускается работа электромагнитных сепараторов?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До 45 °C.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До 55 °C.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До 60 °C.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 90 °C.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9" w:anchor="/document/99/565911147/ZAP25KS3E1/" w:tooltip="292. Работа электромагнитных сепараторов допускается при нагревании деталей (магнитопровода, подшипников) до температуры не выше 60°С, а деталей, соприкасающихся с продукцией, - не выше 50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п.292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4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118. Какое действие необходимо произвести в первую очередь при появлении стуков или других признаков неисправности в сепараторе?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Оповестить ответственного за безопасное производство работ.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Вызвать ремонтную бригаду.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Немедленно остановить.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Попытаться устранить неполадки.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1" w:anchor="/document/99/565911147/ZAP26GE3EV/" w:tooltip="296. При появлении стуков или других признаков неисправности в сепараторе его необходимо немедленно остановить для предупреждения возможного искрообразования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п.296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4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119. При нагревании до какой максимальной температуры деталей, соприкасающихся с продукцией, допускается работа электромагнитных сепараторов?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До 30 °C.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До 50 °C.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 65 °C.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 55 °C.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3" w:anchor="/document/99/565911147/ZAP25KS3E1/" w:tooltip="292. Работа электромагнитных сепараторов допускается при нагревании деталей (магнитопровода, подшипников) до температуры не выше 60°С, а деталей, соприкасающихся с продукцией, - не выше 50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п.292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4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120. Какой допускается перекос общих осей поверхностей цапф (диаметром 65 мм) мелющих вальцов в каждой половине вальцового станка?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 более 0,25 мм по длине 1000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более 0,35 мм по длине 1000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более 0,4 мм по длине 1000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более 1,5 мм по длине 1000 мм.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5" w:anchor="/document/99/565911147/ZAP26TM3GG/" w:tooltip="302. Перекос общих осей поверхностей цапф (диаметром 65 мм) мелющих вальцов в каждой половине вальцового станка не должен быть более 0,25 мм по длине 1000 мм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п.302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4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121. Какой допустимый предел зазора между вальцами?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От 0,05 до 1,25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От 0,15 до 2,5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От 0,1 до 0,9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От 0,1 до 1,0 мм.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7" w:anchor="/document/99/565911147/ZAP25FG3JI/" w:tooltip="303. Зазор между вальцами должен регулироваться в пределах от 0,1 до 1,0 мм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п.303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4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122. В каком случае допускается подтягивание болтовых соединений, устранение неисправностей на движущихся частях оборудования без его полной остановки?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Если обеспечена безопасность подхода к местам неисправностей.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осуществляется дистанционное управление.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Если обеспечен надзор во время проведения работ.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допускается ни в каком случае.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9" w:anchor="/document/99/565911147/ZAP28EO3ER/" w:tooltip="272. Подтягивание болтовых соединений, устранение неисправностей на движущихся частях разрешается выполнять только при полной остановке оборудования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п.272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5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123. С помощью какого приспособления осуществляются выемка из станка, перемещение и установка вальцов?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 помощью крановых и других тележек.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 помощью талей.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 помощью монорельсовых путей.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С помощью любых перечисленных приспособлений.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1" w:anchor="/document/99/565911147/ZAP1U3Q3CQ/" w:tooltip="307. Выемка из станка, перемещение и установка вальцов осуществляются с применением приспособлений (крановые и другие тележки, тали, монорельсовые пути)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п.307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5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124. Какое должно быть расстояние от пола до монорельса?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 менее 3,2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менее 3,3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2,4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менее 5,5 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3" w:anchor="/document/99/565911147/ZAP27QO3HA/" w:tooltip="308. Продольная ось монорельса должна проходить над осью быстровращающегося вальца. Расстояние от пола до монорельса должно быть не менее 3,2 м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п.308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5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125. Какой вентиляцией должны быть оборудованы помещения,где размещены пропариватели, сушилки, запарные и варочные аппараты?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Общеобменной вентиляцией.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Естественной вентиляцией.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Вытяжной вентиляцией.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Приточной вентиляцией.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Аварийной вентиляцией.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5" w:anchor="/document/99/565911147/ZAP2JRM3IB/" w:tooltip="334. Помещения, где размещены пропариватели, сушилки, запарные и варочные аппараты, должны быть оборудованы приточной вентиляцией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п.334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5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126. Каким образом следует производить очистку шлюзового затвора от продукта, налипшего на стенки крыльчатки?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Струей воды.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Путем продувки его воздухом.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Специальными скребками.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Специальными щетками.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Путем пропарки.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7" w:anchor="/document/99/565911147/ZAP1V2K39Q/" w:tooltip="396. Очистку шлюзового затвора от продукта, налипшего на стенки крыльчатки, следует проводить путем продувки его воздухом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п.396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5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127. Какой вид клапана устанавливается перед водомаслоотделителем?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Запорный клапан.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Регулирующий клапан.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Пружинно-предохранительный клапан.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Обратный клапан.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9" w:anchor="/document/99/565911147/ZAP2GA23LF/" w:tooltip="402. Не допускается эксплуатация компрессора без автоматики, системы защиты от повышения температуры, давления и уровня масла, без обратного клапана, устанавливаемого перед водомаслоотделителем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6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128. Кем составляется перечень контролируемых параметров, определяющих взрывоопасность процесса в каждом конкретном случае?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Комиссией эксплуатирующей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Разработчиком процесса.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Организацией, осуществляющей экспертизу промышленной безопасности.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Техническим руководителем эксплуатирующей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Организацией-изготовителем оборудования.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1" w:anchor="/document/99/565911147/ZAP27LG3K1/" w:tooltip="452. Перечень контролируемых параметров, определяющих взрывоопасность процесса в каждом конкретном случае, составляется разработчиком процесса и указывается в исходных данных на проектирование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п.452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6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129. С какой периодичностью необходимо очищать и промывать содовым раствором трубу между компрессором и ресивером?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Каждый месяц.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Каждые 3 месяца.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Каждые 6 месяцев.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Каждый год.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3" w:anchor="/document/99/565911147/ZAP24D63FG/" w:tooltip="407. Трубу между компрессором и ресивером необходимо каждые шесть месяцев очищать и промывать содовым раствором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6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130. Какой из перечисленных элементов не входит в состав ротационных воздуходувок?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Индивидуальный электропривод,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Систему смазки.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Глушитель.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Предохранительный клапан.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Обратный клапан.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5" w:anchor="/document/99/565911147/ZAP2ATA3IT/" w:tooltip="409. Ротационные воздуходувки должны иметь индивидуальный электропривод, систему смазки, глушитель, предохранительный клапан и манометр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6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131. Какими сетками должны быть закрыты открытые всасывающие отверстия при работе вентиляторов?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 размером ячеек 15 х 15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</w:t>
      </w: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) С размером ячеек 20 x 20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 размером ячеек 20 х 20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 размером ячеек 35 х 35 мм.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7" w:anchor="/document/99/565911147/ZAP29BS3FG/" w:tooltip="411. При работе вентиляторов с открытыми всасывающими отверстиями последние должны быть закрыты сетками с размером ячеек 20х20 мм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п.411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6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132. Какое из перечисленных требований к обустройству головок норий с целью их обслуживания указано неверно?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Для подъема на площадки должны быть устроены стационарные лестницы с перилами шириной не менее 1,0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Специальные площадки должны иметь перила высотой не менее 1,0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Оси приводных барабанов, которые расположены на высоте от пола более 1,5 м, предусматривают специальные площадки.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Специальные площадки должны иметь зашивку внизу на 0,15 м с обеспечением проходов для обслуживания.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9" w:anchor="/document/99/565911147/ZAP2FVG3MN/" w:tooltip="414. Для обслуживания головок норий, оси приводных барабанов которых расположены на высоте от пола более 1,5 м, необходимо предусматривать специальные площадки с перилами высотой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п.414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7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133. Какое устанавливается максимальное усилие, необходимое для перемещения несамоходной разгрузочной тележки?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120 Н (12 кгс).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Б) 150 Н (15 кгс).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180 Н (18 кгс).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230 Н (23 кгс).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71" w:anchor="/document/99/565911147/ZAP28V43IJ/" w:tooltip="435. Несамоходные разгрузочные тележки должны легко перемещаться усилием одного человека. Перемещение несамоходной тележки на ходу конвейера запрещается. Усилие, необходимое для перемещени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п.435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7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134. В каком случае допускается применение на объекте средств ДАУ, блокировки, контроля и противоаварийной защиты, производственной и аварийной сигнализации, связи, оповещения об аварийных ситуациях, отработавших назначенный срок службы?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случае упрощения технологического процесса.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случае разрешения их применения разработчиком процесса.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случае установления контроля, объем которого должен обеспечить их надежную работу.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случае проведения работ в особых климатических условиях.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Не допускается ни в каком случае.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73" w:anchor="/document/99/565911147/ZAP223S3GL/" w:tooltip="453. Применение на объекте средств ДАУ, блокировки, контроля и противоаварийной защиты, производственной и аварийной сигнализации, связи, оповещения об аварийных ситуациях, отработавших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453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7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135. Какие должны быть ограждения, расположенные внутри производственных зданий, площадок, антресолей, приямков, на которых размещено технологическое оборудование?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Стальные сплошные ограждения высотой 1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Стальные решетчатые ограждения высотой 1,5 м, при этом ограждения должны быть сплошными на высоту не менее 0,25 м от пола.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Стальные решетчатые ограждения высотой 1 м, при этом ограждения должны быть сплошными на высоту не менее 0,15 м от пола.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Дюралюминиевые сплошные ограждения высотой 1,5 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75" w:anchor="/document/99/565911147/XA00M942N3/" w:tooltip="470. Ограждения, расположенные внутри производственных зданий, площадок, антресолей, приямков, на которых размещено технологическое оборудование, следует предусматривать стальными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п.470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7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136. Какие из перечисленных вариантов размещения и прокладки оборудования допускаются на объектах хранения и переработки растительного сырья?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Прокладка транзитных воздуховодов через помещения складов сырья и готовой продукции.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Размещение оборудования аспирационных установок (фильтров, циклонов, вентиляторов) в производственных помещениях категорий Б и В совместно с транспортным и технологическим оборудованием.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Размещение вентиляторов и пылеуловителей отдельно стоящих зерносушилок в рабочих зданиях элеваторов.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Прокладка транзитных воздуховодов через помещения разных категорий.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77" w:anchor="/document/99/565911147/ZAP25HI3G9/" w:tooltip="503. Оборудование аспирационных установок (фильтры, циклоны, вентиляторы) может быть размещено в производственных помещениях категорий Б и В совместно с транспортным и технологическим оборудованием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п.503-506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7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137. Какой должна быть степень защиты оболочки переносных светильников прожекторного типа, использующихся для освещения бункеров и силосов сверху через люки?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ниже 1P25.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Не ниже 1P40.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Не ниже 1P54.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ниже 1P60.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79" w:anchor="/document/99/565911147/ZAP23G03EI/" w:tooltip="549. Освещение бункеров и силосов допускается сверху через люки переносными светильниками прожекторного типа с оболочкой, обеспечивающей защиту от проникновения пыли (степень защиты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п.549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8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138. В каком случае допускается размещать масляные, сухие, а также с негорючей жидкостью комплектные трансформаторные подстанции в общем помещении с распределительными устройствами?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если установлена аварийная свето-звуковая сигнализация.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если предусмотрена приточно-вытяжная вентиляция.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если трансформаторы отделены перегородками.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Допускается размещать в любом случае.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81" w:anchor="/document/99/565911147/ZAP27J03GP/" w:tooltip="558. Масляные, сухие, а также с негорючей жидкостью КТП допускается размещать в общем помещении с РУ, не отделяя трансформаторы перегородками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п.558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8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139. При каком количестве напольных машин, имеющих тяговые аккумуляторные батареи, их заряжают как в отдельных помещениях с естественной вентиляцией, так и в общих невзрывопожароопасных производственных помещениях?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До 6.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До 8.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 10.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 12.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83" w:anchor="/document/99/565911147/XA00M8I2MQ/" w:tooltip="567. При количестве напольных машин, имеющих тяговые аккумуляторные батареи, до шести их заряжают как в отдельных помещениях с естественной вентиляцией, так и в общих невзрывопожароопасных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п.567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8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140. Когда должна отключаться приточно-вытяжная вентиляция аккумуляторных помещений после окончания заряда зарядных устройств?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ранее чем через 1,2 часа.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ранее чем через 1,5 часа.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ранее чем через 30 минут.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ранее чем через 3,5 часа.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85" w:anchor="/document/99/565911147/ZAP26M83HO/" w:tooltip="568. Приточно-вытяжная вентиляция аккумуляторных помещений должна включаться перед началом включения зарядных устройств и отключаться не ранее чем через 1,5 ч после окончания заряда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п.568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8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141. С какой периодичностью следует проверять переносные электроинструменты, лампы, трансформаторы на стенде или прибором в отношении исправности их заземляющих проводов и отсутствия замыкания между проводами?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Ежедневно.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реже одного раза в неделю.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реже одного раза в 10 дней.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Не реже одного раза в месяц.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Не реже одного раза в квартал.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87" w:anchor="/document/99/565911147/ZAP22VE3DC/" w:tooltip="589. Переносные электроинструменты, лампы, трансформаторы следует не реже одного раза в месяц проверять на стенде или прибором в отношении исправности их заземляющих проводов и отсутстви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п.589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8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142. Какое из перечисленных действий разрешается при производстве работ в силосах и бункерах?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Хождение по насыпи зерна или других продуктов хранения.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Нахождение людей под силосом или бункером при разрушении сводов и зависших масс зерна или других продуктов.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Доступ в силосы и бункеры через нижний люк.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Нахождение людей, не участвующих в разрушении сводов или зависших масс, в зоне лазовых и загрузочных люков.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89" w:anchor="/document/99/565911147/ZAP21IE3BU/" w:tooltip="621. При разрушении сводов и зависших масс зерна или других продуктов не допускается нахождение людей под силосом или бункером. Работающий в силосе должен находиться в седле или люльк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п.621-625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9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143. При каком минимальном повышении содержания бензина в шроте следует немедленно поставить в известность руководство эксплуатирующей организации, открыть двери и люки вагонов для его проветривания?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0,1%.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0,4%.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0,6%.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0,7%.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91" w:anchor="/document/99/565911147/ZAP25IK3F2/" w:tooltip="632. При разгрузке вагонов со шротом проведение работ необходимо согласовать с лабораторией. При повышенном содержании бензина в шроте более 0,1% следует немедленно поставить в известность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п.632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9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144. Использование каких перечисленных инструментов допускается при производстве погрузочно-разгрузочных работ с зерном и другими сыпучими продуктами на железнодорожном транспорте?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Использование вибраторов для удаления зависшего в вагоне продукта.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Использование рычагов для вращения штурвалов.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Использование удлинителей для фиксации крышки загрузочного люка.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Допускается использование всех перечисленных инструментов.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</w:t>
      </w:r>
      <w:hyperlink r:id="rId293" w:anchor="/document/99/565911147/ZAP2HT63L8/" w:tooltip="634. Зависший в вагоне продукт следует удалять вибраторами или лопатами с удлиненной ручкой." w:history="1">
        <w:r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634</w:t>
        </w:r>
      </w:hyperlink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94" w:anchor="/document/99/565911147/ZAP1RDK3BT/" w:tooltip="639. Запрещается для фиксации крышки загрузочного люка пользоваться различными удлинителями." w:history="1">
        <w:r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639</w:t>
        </w:r>
      </w:hyperlink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95" w:anchor="/document/99/565911147/ZAP2DLC3ID/" w:tooltip="640. Не допускается применять рычаги для вращения штурвалов." w:history="1">
        <w:r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640</w:t>
        </w:r>
      </w:hyperlink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96" w:anchor="/document/99/565911147/" w:history="1">
        <w:r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145. Каким образом следует осуществлять досмотр порожних вагонов-зерновозов?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Необходимо обязательно спускаться внутрь вагона.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Единолично или бригадой в составе не более двух человек.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Посредством их освещения через загрузочные люки аккумуляторными фонарями.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Бригадой в составе трех человек.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97" w:anchor="/document/99/565911147/ZAP2FP83I0/" w:tooltip="643. Досмотр порожних вагонов-зерновозов следует осуществлять посредством их освещения через загрузочные люки аккумуляторными фонарями. Досмотр должна осуществлять бригада в состав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п.643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9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146. В какой таре допускается транспортирование горючих веществ? Выберите несколько вариантов ответов.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В металлических бидонах.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 металлических бочках.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бутылях.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металлических ведрах.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99" w:anchor="/document/99/565911147/XA00MBS2NR/" w:tooltip="648. Транспортирование горючих жидкостей допускается только в автоцистернах или металлических бочках; перевозка горючих жидкостей даже в небольших количествах в других сосудах (бутыли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п.648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0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147. С какой периодичностью должен испытываться и проверяться квалифицированным персоналом пневматический инструмент?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Ежесменно.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Ежедневно.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Еженедельно.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Ежемесячно.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Ежеквартально.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01" w:anchor="/document/99/565911147/XA00MB42NL/" w:tooltip="677. Пневматический инструмент должен иметь паспорт и ежемесячно испытываться и проверяться квалифицированным персоналом с записью результатов ревизии в журнале. Неисправный инструмент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п.677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0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148. Чем тушат горящий продукт в подсилосном этаже в целях предотвращения возможного образования пылевого облака при выходе продукта из силоса?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Распыленной водой.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Углекислой пеной.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Азотом.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Направленной струей воды.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Паром.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03" w:anchor="/document/99/565911147/ZAP2NPQ3MI/" w:tooltip="727. В целях предотвращения возможного образования пылевого облака при выходе продукта из силоса, в подсилосном этаже горящий продукт тушат распыленной водой с помощью стволов с насадками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п.727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0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149. На основании письменного решения какого лица осуществляется ввод в эксплуатацию аварийного участка производства (объекта) после проведения восстановительных работ?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Технического руководителя эксплуатирующей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Инспектора территориального органа Ростехнадзора.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Руководителя аварийно-спасательных формирований.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Руководителя эксплуатирующей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Руководителя проектной организации.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05" w:anchor="/document/99/565911147/XA00MBI2NC/" w:tooltip="734. Ввод в эксплуатацию аварийного участка производства (объекта) осуществляется только после проведения восстановительных работ на основании письменного решения руководителя эксплуатирующей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п.734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0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150. В каком случае необходимо устанавливать крюки для подвески талей, блоков над съемными деталями оборудования?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Во всех случаях вне зависимости от массы.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съемные детали оборудования массой более 35 кг.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Если съемные детали оборудования массой более 40 кг.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Если съемные детали оборудования массой более 50 кг.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07" w:anchor="/document/99/565911147/ZAP2IP43KA/" w:tooltip="759. Над съемными деталями оборудования массой более 50 кг следует устанавливать крюки для подвески талей, блоков, а для группы станков, установленных в одном ряду, - монорельс с талью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п.759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0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151. В каком случае допускается одновременная разборка или ремонт конструкций, оборудования в двух или более ярусах по одной вертикали?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согласовании с лицами, ответственными за эксплуатацию.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это обосновано проектной документацией.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При наличии соответствующих защитных устройств (настилы, сетки, козырьки), обеспечивающих безопасную работу на всех отметках.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Ни в каких случаях.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09" w:anchor="/document/99/565911147/ZAP251O3HT/" w:tooltip="762. Одновременная разборка или ремонт конструкций, оборудования в двух или более ярусах по одной вертикали не допускается без соответствующих защитных устройств (настилы, сетки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п.762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1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152. Какая устанавливается максимальная длина каждого отводящего трубопровода от защищаемого оборудования до коллектора?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1,5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5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6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3 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11" w:anchor="/document/99/565911147/ZAP2DD83IR/" w:tooltip="800. Отводящие трубопроводы от нескольких единиц оборудования допускается объединять в единый коллектор при условии, что его диаметр не менее наибольшего диаметра трубопровода из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п.800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1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153. Каким образом следует распределять взрыворазрядители на камерах нагрева при установке нескольких взрыворазрядителей?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Равномерно по длине камеры.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Равномерно по высоте камеры.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Равномерно по ширине камеры.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соответствии с указаниями лица, ответственного за безопасное производство работ.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Не регламентируется.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13" w:anchor="/document/99/565911147/ZAP1VSO3DB/" w:tooltip="812. Взрыворазрядители на камерах нагрева устанавливаются на боковой стенке камеры. При установке нескольких взрыворазрядителей их следует распределять равномерно по высоте камеры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п.812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1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154. На какой высоте от пола устанавливаются смотровые люки для удобства наблюдения за ходом ленты в норийных трубах?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1,2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1,4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1,6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1,9 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15" w:anchor="/document/99/565911147/ZAP2JF83HI/" w:tooltip="416. В норийных трубах устраиваются смотровые люки и люки для натяжки лент. Для удобства наблюдения за ходом ленты смотровые люки устанавливаются на высоте 1,6 м от пола. Средня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п.416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1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155. Какой должна быть минимальная площадь оконного стекла толщиной 5 мм, используемого в качестве легкосбрасываемой конструкции?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0,9 м2.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1,25 м2.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1,3 м2.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1,5 м2.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17" w:anchor="/document/99/565911147/ZAP2DVI3M0/" w:tooltip="79. Оконное стекло в качестве ЛСК следует использовать при толщине 3; 4 и 5 мм и площади не менее (соответственно) 0,8; 1,0 и 1,5 м. Армированное стекло, стеклопакеты, триплекс, сталинит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1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156. Каким требованиям должны отвечать устройства, применяемые для спуска людей в силосы?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Требованиям, установленным нормативными правовыми актами, содержащими требования охраны труда при выполнении огневых и газоопасных работ.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Требованиям, установленным нормативными правовыми актами, содержащими требования охраны труда при работе в замкнутом пространстве.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Требованиям, установленным нормативными правовыми актами, содержащими требования промышленной безопасности при проведении работ с инструментом и приспособлениями.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Требованиям, установленным нормативными правовыми актами, содержащими требования охраны труда при работе на высоте.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19" w:anchor="/document/99/565911147/ZAP27NA3L6/" w:tooltip="614. Устройства, применяемые для спуска людей в силосы, должны отвечать требованиям, установленным нормативными правовыми актами, содержащими требования охраны труда при работе на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п.614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2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157. На основании какой документации осуществляются периодические перемещения (перекачивания) шрота, жмыха и другого мучнистого сырья, склонного к самовозгоранию, из занимаемых ими емкостей в свободные?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Планов-графиков, разработанных на основании допустимых сроков непрерывного хранения сырья, установленных организацией в технологическом регламенте.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Планов-графиков, разработанных на основании Правил безопасности взрывопожароопасных производственных объектов хранения и переработки растительного сырья.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Планов-графиков, разработанных организацией и утвержденных в территориальных органах Ростехнадзора.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1" w:anchor="/document/99/565911147/ZAP298Q3G5/" w:tooltip="116. Следует периодически перемещать (перекачивать) шроты, жмыхи и другое мучнистое сырье, склонное к самовозгоранию, из занимаемых ими емкостей в свободные. Указанные перемещени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п.116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2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158. При помощи чего должен производиться спуск работников в силосы и бункеры (для хранения зерна, муки, отрубей, комбикормов и других продуктов)?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Устройств, утвержденных для этих целей руководителем эксплуатирующей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Устройств, предназначенных для проведения работ на высоте.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Веревочных складных лестниц.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3" w:anchor="/document/99/565911147/ZAP2EK43G7/" w:tooltip="603. Спуск работников в силосы и бункеры (для хранения зерна, муки, отрубей, комбикормов и других продуктов) должен производиться только при помощи устройств, предназначенных дл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п.603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2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159. Какая допускается мощность стационарно установленных электрообогревателей для обогревания рабочих в помещениях (кабинах), расположенных в рабочих зданиях элеваторов и неотапливаемых складах?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До 0,5 кВт.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До 1 кВт.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 1,5 кВт.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5" w:anchor="/document/99/565911147/ZAP2F2A3M0/" w:tooltip="531. Для обогревания рабочих в помещениях (кабинах), расположенных в рабочих зданиях элеваторов и неотапливаемых складах, допускается электрическое отопление с помощью стационарно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п.531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2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160. В помещениях какой категории по пожарной и взрывопожарной опасности на объектах хранения и переработки растительного сырья должны предусматриваются наружные легкосбрасываемые конструкции? Выберите 2 варианта ответа?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 помещениях категории 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 помещениях категории Б.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помещениях категории 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помещениях категории Г.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7" w:anchor="/document/99/565911147/ZAP22G43DT/" w:tooltip="77. Помещения, здания и сооружения должны соответствовать требованиям законодательства о градостроительной деятельности и настоящих Правил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п.77-78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2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161. Что является критерием эффективности магнитной защиты при приеме сырья с автомобильного, водного и железнодорожного транспорта?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Категория электроснабжения.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Система блокировок и противоаварийной защиты.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Заземление.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Полное извлечение металломагнитных примесей, способных инициировать искру.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9" w:anchor="/document/99/565911147/ZAP220K39C/" w:tooltip="58. При приёме сырья с автомобильного, водного и железнодорожного транспорта должна быть предусмотрена эффективная магнитная защита. Критерием эффективности магнитной защиты являетс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3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162. Контроль температуры подшипников каких устройств на объектах необходимо осуществлять устройствами дистанционного автоматического контроля температуры?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Турбокомпрессоров.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Турбовоздуходувных машин.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Дробилок.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Вальцовых станков.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Всех перечисленных устройств.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1" w:anchor="/document/99/565911147/ZAP24D63G7/" w:tooltip="56. Контроль температуры подшипников турбокомпрессоров, турбовоздуходувных машин, дробилок и вальцовых станков на объектах (за исключением действующих объектов, введенных в эксплуатацию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3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163. Что из перечисленного не относится к организационным и организационно-техническим мероприятиям, которые должны выполняться для обеспечения взрывобезопасности объекта?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Обучение, инструктаж и проверку уровня знаний работников объектов.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Обеспечение работников средствами индивидуальной защиты.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Производственный контроль за соблюдением требований безопасности.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Разработка нормативно-технических документов и наглядной агитации.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Проведение капитального ремонта оборудования, ревизия трубопроводов.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Е) Применение средств оповещения об аварийных ситуациях.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3" w:anchor="/document/99/565911147/XA00MB42NC/" w:tooltip="33. Организационные и организационно-технические мероприятия должны предусматривать: обучение, инструктаж и проверку уровня знаний работников объектов; обеспечение работников средствами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3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164. Что должно предусматривать взрывопредупреждение?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Установку производственной и аварийной сигнализации.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Исключение условий образования взрывоопасной среды в производственных помещениях применением герметичного оборудования, рабочей вентиляции и аспирации, технических средств пылеподавления, контролем за отложениями пыли (обеспечение пылевого режима).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Регламентирование условий хранения и соблюдение схемы размещения и правил хранения зерна, продуктов его переработки и комбикормового сырья, склонных к самосогреванию и самовозгоранию.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Применение средств автоматизированного дистанционного контроля температуры зерна, продуктов его переработки и комбикормового сырья, обеспечивающих обнаружение очага самосогревания на ранних стадиях.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перечисленное.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5" w:anchor="/document/99/565911147/XA00MA02N6/" w:tooltip="31. Взрывопредупреждение должно предусматривать: исключение возможности возникновения источников зажигания (источников инициирования взрыва) в оборудовании и помещениях объектов применением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3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165. Что из перечисленного не учитывается при анализе риска аварий на объектах?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Условия возникновения аварий и их сценарии.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Расчетное время прибытия специализированных профессиональных служб (формирований).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Численность и размещение производственного персонала.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Численность специализированных профессиональных служб (формирований).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7" w:anchor="/document/99/565911147/ZAP245K3F4/" w:tooltip="14. При анализе риска аварий на объектах необходимо учитывать источники опасности, факторы риска, условия возникновения аварий и их сценарии, численность и размещение производственного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3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166. Что из перечисленного не отражается в технологической схеме производства графически?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Технологическое, аспирационное, транспортное оборудование с указанием моделей и их основных характеристик.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Движение сырья, готовой продукции.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Сведения и возможных инцидентах в работе и способах их ликвидации.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Средства взрывопредупреждения, взрывозащиты и другие технические средства, обеспечивающие блокировку, контроль и противоаварийную защиту.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9" w:anchor="/document/99/565911147/XA00M6S2MI/" w:tooltip="12. В технологической схеме производства должны быть графически отражены: технологическое, аспирационное, транспортное оборудование с указанием моделей и их основных характеристик;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4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167. Что из перечисленного не отражается в технологическом регламенте?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Характеристики производства, используемого в производстве сырья и выпускаемой (производимой) продукции.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Сведения и возможных инцидентах в работе и способах их ликвидации.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Информация о продолжительности межремонтных циклов объекта.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Перечень обязательных инструкций, спецификации основного технологического оборудования (технических устройств), технологические схемы производства (графическая часть).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Нормы расхода основных видов сырья.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Е) Информация о контроле и управлении технологическим процессом.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41" w:anchor="/document/99/565911147/ZAP26SI3IO/" w:tooltip="10. Технологический регламент разрабатывается на основании проектной документации и определяет безопасные условия эксплуатации производства и регламентированный технологический режим процесса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п.10-11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4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168. На основании чего в организации разрабатывается технологический регламент?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основании эксплуатационной документации.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На основании проектной документации.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основании рекомендаций Ростехнадзора.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основании распорядительных документов организации, эксплуатирующей объект.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43" w:anchor="/document/99/565911147/ZAP26SI3IO/" w:tooltip="10. Технологический регламент разрабатывается на основании проектной документации и определяет безопасные условия эксплуатации производства и регламентированный технологический режим процесса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п.10-11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4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169. Под руководством какого лица допускается проведение огневых работ, связанных с локализацией и ликвидацией последствий аварии на объектах?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Под непосредственным руководством представителя пожарной службы.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Под непосредственным руководством лица, выдавшего наряд-допуск.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Под непосредственным руководством специалиста отдела охраны труда и промышленной безопасности.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Под непосредственным руководством руководителя организации.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45" w:anchor="/document/99/565911147/ZAP215K39S/" w:tooltip="678. Ответственность за разработку и реализацию мер по обеспечению безопасности при проведении огневых работ в эксплуатирующей организации возлагается на лицо, назначенное ответственным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п.678-681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4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170. По разрешению какого лица должно выдаваться сварочное оборудование?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Лица, выдавшего наряд-допуск.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Главного инженера (или лица, его замещающего) во время проведения огневых работ.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Лица, ответственного за безопасное производство работ.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47" w:anchor="/document/99/565911147/ZAP24MK3FK/" w:tooltip="684. Не допускается установка и постоянное нахождение сварочного оборудования в производственных помещениях. Сварочное оборудование должно храниться в отдельных, отведенных для этой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п.684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48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171. Какие из перечисленных документов разрабатываются (составляются) в целях обеспечения безопасности производственных процессов на объектах организации?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А) Только документ, отражающий фактические данные о наличии и техническом состоянии средств взрывопредупреждения и взрывозащиты производственных зданий, сооружений и оборудования объектов (показатели, характеризующие взрывобезопасность и 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противоаварийную защиту объекта) (далее - технический паспорт взрывобезопасности опасного производственного объекта).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технологические регламенты и схемы.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паспорта на аспирационные и пневмотранспортные установки.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Только паспорта на взрыворазрядные устройства.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перечисленные.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49" w:anchor="/document/99/565911147/XA00MA62N9/" w:tooltip="9. В целях обеспечения безопасности производственных процессов на объектах организации разрабатываются (составляются): документ, отражающий фактические данные о наличии и техническом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50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172. В каких случаях могут применяться Правила безопасности взрывопожароопасных производственных объектов хранения и переработки растительного сырья?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при разработке технологических процессов, разработке документации, эксплуатации, капитальном ремонте, техническом перевооружении, консервации и ликвидации объектов.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при изготовлении, монтаже, наладке, обслуживании и ремонте технических устройств, применяемых на объектах.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при разработке обоснования безопасности объектов.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Только при проведении экспертизы промышленной безопасности.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Только при подготовке и переподготовке работников объектов в необразовательных учреждениях.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Е) Во всех перечисленных случаях.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51" w:anchor="/document/99/565911147/ZAP1OEA3CB/" w:tooltip="1. Утвердить прилагаемые к настоящему приказу Федеральные нормы и правила в области промышленной безопасности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п.1-3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52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173. Чем определяются методы (способы) управления, объемы автоматизации и используемая для этих целей элементная база?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Уровнем взрывобезопасности.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Техническим заданием на проектирование.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Инструкцией завода-изготовителя.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Особенностями технологического процесса.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53" w:anchor="/document/99/565911147/ZAP2E323HM/" w:tooltip="445. Методы (способы) управления, объемы автоматизации и используемая для этих целей элементная база определяются техническим заданием на проектирование и не должны снижать уровень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п.445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54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174. При каком условии в галереях, тоннелях, под и над площадками светильники подвешиваются на высоте не менее 1,7 м?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условии, что галереи и тоннели оборудованы аварийной сигнализацией.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При условии, что крепление арматуры не мешает движению обслуживающего персонала в проходах.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условии, что применяются светильники, в которых доступ к лампе и токоведущим частям возможен без электроремонтного инструмента.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55" w:anchor="/document/99/565911147/ZAP294E3D0/" w:tooltip="553. В галереях, тоннелях, под и над площадками светильники подвешиваются на высоте не менее 1,7 м при условии, что крепление арматуры не мешает движению обслуживающего персонала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п.553-554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5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175. Какие из перечисленных средств ДАУ, блокировки, контроля и противоаварийной защиты, производственной и аварийной сигнализации не должны предусматриваться (определяться на стадиях разработки процесса) на объектах?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Контроль за работой норий.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Дистанционный контроль за верхним и нижним уровнями сырья и продуктов в силосах и бункерах.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Аварийная остановка всех электродвигателей цеха с любого этажа и пульта управления (диспетчерской).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Контроль за ошибочными действиями персонала в аварийных случаях.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п.448 ФНП Правила безопасности взрывопожароопасных производственных объектов хранения и переработки растительного сырья, утв. </w:t>
      </w:r>
      <w:hyperlink r:id="rId357" w:anchor="/document/99/565911147/" w:history="1">
        <w:r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176. Кем определяется рациональный выбор средств ДАУ, блокировки, контроля и противоаварийной защиты?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Проектной организацией.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Главным инженером.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Ростехнадзором.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Разработчиками ДАУ.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58" w:anchor="/document/99/565911147/XA00MBC2NF/" w:tooltip="450. Рациональный выбор средств ДАУ, блокировки, контроля и противоаварийной защиты определяется разработчиками этих средств с учетом требований технологической части проекта и осуществляетс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п.450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59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177. Какой должен быть объем производственного помещения на каждого работающего и площадь помещения?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10 м</w:t>
      </w:r>
      <w:r w:rsidRPr="00E3175A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;, а площадь помещения - не менее 3,5 м</w:t>
      </w:r>
      <w:r w:rsidRPr="00E3175A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менее 15 м</w:t>
      </w:r>
      <w:r w:rsidRPr="00E3175A">
        <w:rPr>
          <w:rFonts w:ascii="Cambria Math" w:eastAsia="Times New Roman" w:hAnsi="Cambria Math" w:cs="Cambria Math"/>
          <w:b/>
          <w:bCs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;, а площадь помещения - не менее 4,5 м</w:t>
      </w:r>
      <w:r w:rsidRPr="00E3175A">
        <w:rPr>
          <w:rFonts w:ascii="Cambria Math" w:eastAsia="Times New Roman" w:hAnsi="Cambria Math" w:cs="Cambria Math"/>
          <w:b/>
          <w:bCs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;.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20 м</w:t>
      </w:r>
      <w:r w:rsidRPr="00E3175A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;, а площадь помещения - не менее 2,5 м</w:t>
      </w:r>
      <w:r w:rsidRPr="00E3175A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менее 25 м</w:t>
      </w:r>
      <w:r w:rsidRPr="00E3175A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;, а площадь помещения - не менее 5,5 м</w:t>
      </w:r>
      <w:r w:rsidRPr="00E3175A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60" w:anchor="/document/99/565911147/ZAP1VGG3EU/" w:tooltip="461. Объем производственного помещения на каждого работающего должен составлять не менее 15 м, а площадь помещения - не менее 4,5 м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п.461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61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178. Какая должна быть высота помещений от пола до низа выступающих конструкций перекрытия (покрытия)?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 менее 2,2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менее 3,0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4,5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менее 4,8 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62" w:anchor="/document/99/565911147/ZAP1VGG3EU/" w:tooltip="461. Объем производственного помещения на каждого работающего должен составлять не менее 15 м, а площадь помещения - не менее 4,5 м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п.461-462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63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179. Какие размеры должна иметь вертикальная колонна в механизированных зерновых складах с плоскими полами?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Высоту 4500 мм, наружный диаметр 245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Высоту 5500 мм, наружный диаметр 394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Высоту 6000 мм, наружный диаметр 400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Высоту 6200 мм, наружный диаметр 554 мм.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64" w:anchor="/document/99/565911147/XA00M3G2MG/" w:tooltip="475. В механизированных зерновых складах с плоскими полами, в том числе оборудованных аэрожелобами, над выпускными отверстиями на конвейер по их центру должны быть установлены вертикальны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п.475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65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180. Какое углубление решеток люков силосов, бункеров и других устройств от поверхности пола помещения должно быть обосновано?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До 40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До 55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 60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Более 60 мм.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66" w:anchor="/document/99/565911147/ZAP1SL43B6/" w:tooltip="483. Силосы и бункеры для зерна, продуктов его переработки и комбикормового сырья независимо от места их расположения должны закрываться сплошным перекрытием с устройством в них плотно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п.483-486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67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181. Чем должна быть обоснована протяженность горизонтальных участков воздуховодов?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Климатическими условиями.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Проектными решениями.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Характеристиками оборудования.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Сейсмической активностью.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68" w:anchor="/document/99/565911147/ZAP26SE3GR/" w:tooltip="504. Протяженность горизонтальных участков воздуховодов должна быть минимальной и обоснованной проектными решениями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п.504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69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182. Через какие перечисленные помещения допускается прокладка транзитных воздуховодов?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Через производственные помещения категории Г.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Через производственные помещения категории Д.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Через производственные помещения складов категории Д.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Через все перечисленные помещения.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70" w:anchor="/document/99/565911147/ZAP27J63GS/" w:tooltip="505. Прокладка транзитных воздуховодов через помещения складов сырья и готовой продукции, а также через помещения разных категорий не допускается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п.505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71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183. Что из перечисленного не отражается в паспортах аспирационных установок, находящихся в эксплуатации?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Принципиальные схемы установки.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Спецификации оборудования.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Производительность вентилятора и развиваемое им давление.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Результаты периодического осмотра установки.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ЗИП и их характеристики.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72" w:anchor="/document/99/565911147/ZAP2BH43FS/" w:tooltip="517. На объектах должны быть паспорта на аспирационныеи пневмотранспортные установки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п.517-518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73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184. В соответствии с чем составляются паспорта аспирационных и пневмотранспортных установок?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соответствии с проектом.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соответствии с результатами испытаний.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В соответствии с внутренними распорядительными документами эксплуатирующей объект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соответствии с заключением экспертизы промышленной безопасности.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74" w:anchor="/document/99/565911147/ZAP285U3IL/" w:tooltip="519. Паспорта аспирационных и пневмотранспортных установок составляются в соответствии с внутренними распорядительными документами эксплуатирующей объект организации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п.519-521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75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185. В помещениях какой категории допускается применять отопительные приборы с гладкой поверхностью и размещать их на высоте, обеспечивающей возможность их очистки от пыли?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помещениях категорий 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помещениях категорий 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помещениях категорий Д.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 помещениях категорий А, Б и В.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76" w:anchor="/document/99/565911147/XA00M9E2NA/" w:tooltip="533. К приборам отопления обеспечивается свободный доступ. В помещениях категорий А, Б и В применяются отопительные приборы с гладкой поверхностью и размещаются на высоте, обеспечивающей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п.533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77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186. В помещениях какой категории допускается не предусматривать приточно-вытяжную или вытяжную вентиляцию для приямков, предназначенных для обслуживания норий и цепных конвейеров?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помещениях 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 помещениях Б.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помещениях Г.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помещениях Д.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78" w:anchor="/document/99/565911147/ZAP1US43BO/" w:tooltip="536. Допускается не предусматривать приточно-вытяжную или вытяжную вентиляцию для приямков, предназначенных для обслуживания норий, цепных конвейеров, расположенных в помещениях категории Б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п.536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79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187. Что из перечисленного допускается при погрузочно-разгрузочных работах с зерном и другими сыпучими продуктами на железнодорожном транспорте? Выберите 2 варианта ответа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Зависший в вагоне продукт следует удалять ломами.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Допускается доступ работающих внутрь вагонов-зерновозов при наличии в них продукта.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погрузочно-разгрузочных работах с зерном и другими сыпучими продуктами на железнодорожном транспорте необходимо открывать два загрузочных люка.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К погрузочно-разгрузочным работам с зерном и другими сыпучими продуктами на железнодорожном транспорте допускаются только лица, обученные безопасным методам работы и обеспеченные средствами индивидуальной защиты.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80" w:anchor="/document/99/565911147/XA00RNK2OT/" w:tooltip="644. К погрузочно-разгрузочным работам с зерном и другими сыпучими продуктами на железнодорожном транспорте допускаются только лица, обученные безопасным методам работы и обеспеченны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п.644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81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188. Применение каких переносных светильников во взрывобезопасном исполнении допускается использовать в трюмах судов и барж при разгрузке и загрузке?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А) Не выше 12 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выше 24 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выше 36 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выше 220 В.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82" w:anchor="/document/99/565911147/ZAP1SH6375/" w:tooltip="664. Трюмы судов и барж при разгрузке и загрузке следует освещать прожекторами. Допускается применение переносных светильников во взрывобезопасном исполнении при напряжении не выше 12 В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п.664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83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189. Кто осуществляет контроль за исправностью инструмента, находящегося в работе?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Руководитель подразделения.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Руководитель (производитель) работ.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Непосредственно работники.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Мастер ремонтного цеха или лицо, назначенное главным инженером.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84" w:anchor="/document/99/565911147/XA00MCS2NV/" w:tooltip="673. Неисправный инструмент изымается из работы для ремонта. Контроль за исправностью инструмента, находящегося в работе, осуществляет мастер ремонтного цеха или лицо, назначенно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п.673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85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190. Какое из перечисленных действий допускается при аварийной выгрузке продукта хранения из силосов и бункеров?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Прерывать процесс флегматизации аварийного и смежных с ним силосов, бункеров до полного их освобождения от продукта.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Прерывать выгрузку продукта и оставлять частично разгруженные силосы, бункеры.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Тушение загорания компактной направленной струей воды.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Производить выгрузку при одновременной подаче инертных газов в подсводное, а в необходимых случаях и в надсводное пространство силосов и бункеров.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86" w:anchor="/document/99/565911147/ZAP2DKQ3IL/" w:tooltip="718. Выгрузка продукта хранения, подвергшегося самосогреванию (самовозгоранию), производится после выполнения операций по герметизации и флегматизации аварийных силосов и бункеров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п.718-734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87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191. Какое количество человек должно участвовать в работе по отбору проб зерна из трюма, склада или бунта?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1 человек.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менее 2 человек.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Назначается ответственным лицом в каждом отдельном случае.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регламентируется.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88" w:anchor="/document/99/565911147/ZAP21K43ET/" w:tooltip="660. Проход по поверхности зерна в трюме судна, на складе, в бунте при необходимости отбора проб осуществляют по деревянным настилам. Настил должен быть шириной не менее 0,4 м, длиной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п.660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89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192. При какой объемной доле горючих газов в свободном объеме горящего и смежных с ним силосов, бункеров производится выгрузка продукта хранения, подвергшегося самосогреванию (самовозгоранию)?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 превышающей 5%.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превышающей 10%.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превышающей 18%.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90" w:anchor="/document/99/565911147/ZAP2DKQ3IL/" w:tooltip="718. Выгрузка продукта хранения, подвергшегося самосогреванию (самовозгоранию), производится после выполнения операций по герметизации и флегматизации аварийных силосов и бункеров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п.718-719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91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193. Что из перечисленного допускается хранить на территории эксплуатирующей организации открытым способом?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Мешков с сырьем.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Зерновых отходов, лузги и пыли.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Готовой продукции.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92" w:anchor="/document/99/565911147/ZAP24CI3FE/" w:tooltip="128. Хранение на территории эксплуатирующей организации зерновых отходов, лузги и пыли открытым способом не разрешается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п.128-129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93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194. В помещениях какой категории запрещается складирование мешков с сырьем или готовой продукцией, пустых мешков или других горючих материалов, если это не связано с необходимостью ведения технологического процесса?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производственных помещениях категории 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 производственных помещениях категории Б.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производственных помещениях категории Г.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производственных помещениях категории Д.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94" w:anchor="/document/99/565911147/ZAP2K5A3NP/" w:tooltip="121. В производственных помещениях категории Б запрещается складирование мешков с сырьем или готовой продукцией, пустых мешков или других горючих материалов, если это не связано с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п.121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95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195. Какие требования к хранению и сушке кукурузы указаны неверно?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Только, если уровень влажности при хранении зерна до года не должен превышать: кукурузы в зерне, проса, сорго, овса - 12%, при длительном хранении (более 1 года)-15%.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Только, если уровень влажности при хранении зерна до года не должен превышать: кукурузы в зерне, проса, сорго, овса - 14%, при длительном хранении (более 1 года)-13%.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Только, если уровень влажности при хранении зерна до года не должен превышать: кукурузы в зерне, проса, сорго, овса - 11%, при длительном хранении (более 1 года)-14%.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перечисленные.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96" w:anchor="/document/99/565911147/ZAP291S3GO/" w:tooltip="692. Перед засыпкой на хранение в силосы и бункеры продукт должен быть просушен до необходимой влажности, а емкости зачищены, проветрены и просушены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п.692-693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97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196. Какое из перечисленных требований к взрыворазрядителям указано неверно?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Диаметры (площади) проходных сечений взрыворазрядителей для оборудования определяются расчетом с учетом величины защищаемого объема.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Диаметры (площади) проходных сечений взрыворазрядителей для оборудования определяются расчетом с учетом допустимого давления взрыва.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Диаметры (площади) проходных сечений взрыворазрядителей для оборудования определяются расчетом с учетом формы проходного сечения.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Диаметры (площади) проходных сечений взрыворазрядителей для оборудования определяются расчетом с учетом длины, количества и величины углов поворота отводящих трубопроводов.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Диаметры (площади) проходных сечений взрыворазрядителей для оборудования определяются расчетом с учетом динамического давления вскрытия мембраны (клапана).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98" w:anchor="/document/99/565911147/ZAP1VQ43DV/" w:tooltip="793. Форма и расположение переходных патрубков для присоединения взрыворазрядителей при нормальном режиме работы оборудования не должны допускать накопления в них пыли и продукта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п.793-794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99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197. Что из перечисленного допускается размещать во взрывопожароопасных зданиях и сооружениях?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Встраивать смежные производства при соблюдении норм и требований взрывобезопасности.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Бункера для хранения аспирационных относов, пыли и пылевидных продуктов.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Курильное помещение.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Насосную станцию.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00" w:anchor="/document/99/565911147/XA00MFS2O6/" w:tooltip="104. В производственные и складские здания и сооружения допускается встраивать смежные производства при соблюдении норм и требований взрывобезопасности. При этом встраиваемое производство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п.104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01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198. Что из перечисленного не допускается размещать в производственных зданиях?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Вальцерезную мастерскую.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Диспетчерскую.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Механизированные склады напольного типа при хранении комбикормов, лузги, мучки, шрота, жмыха.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Бункера для хранения аспирационных относов, пыли и пылевидных продуктов во взрывопожароопасных зданиях и сооружениях.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02" w:anchor="/document/99/565911147/ZAP2FK23KC/" w:tooltip="102. В производственных зданиях допускается размещать диспетчерскую, помещения для обогрева рабочих, вальцерезную мастерскую, а также подсобные помещения без постоянного пребывания людей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п.102-104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03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199. Что из перечисленного не допускается в шахтах для прокладки кабелей?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норий.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оборудования.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самотечных труб.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Только аспирационных воздуховодов.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перечисленное.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04" w:anchor="/document/99/565911147/ZAP23GC3D0/" w:tooltip="95. В шахтах для прокладки кабелей не допускается установка норий и другого оборудования, проход самотечных труб и аспирационных воздуховодов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п.95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05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200. Что из перечисленного не допускается на объектах хранения и переработки растительного сырья?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нориях с высотой норийных труб более 36 м взрыворазрядители следует устанавливать на головке нории (или на норийных трубах на расстоянии не более 1/3 высоты норийных труб от головки нории) и на обеих норийных трубах на расстоянии не более 1/3 высоты норийных труб от башмака нории в любом месте, удобном для монтажа и обслуживания взрыворазрядителей.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Установка взрыворазрядителя на крышке головки нории не должна приводить к обратной сыпи и попаданию продукта на предохранительную мембрану.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Взрыворазрядители на норийных трубах устанавливаются на фланцах входных патрубков таким образом, чтобы норийная лента не препятствовала выбросу продуктов взрывного горения и несгоревшей смеси.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Г) На головке сдвоенной нории не допускается устанавливать общий для обеих частей нории взрыворазрядитель.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06" w:anchor="/document/99/565911147/ZAP273A3FQ/" w:tooltip="802. На нориях с высотой норийных труб более 36 м взрыворазрядители следует устанавливать на головке нории (или на норийных трубах на расстоянии не более 1/3 высоты норийных труб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п.802-805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07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201. Без устройства чего в зданиях категории Б не допускается предусматривать соединяющие их с другими зданиями и помещениями тоннели и подземные галереи? Выберите 2 варианта ответа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Переходных мостиков.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Металлической герметической двери.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Тамбур-шлюзов.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Огнепреграждающих клапанов.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08" w:anchor="/document/99/565911147/XA00MD62NP/" w:tooltip="83. Наличие в проектах подземных галерей или тоннелей, соединяющих помещения категории Б как между собой, так и с помещениями других категорий, должно быть обосновано технологической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09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202. Чему должна быть равна площадь легкосбрасываемых конструкций при отсутствии расчетных данных?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0,07 м</w:t>
      </w:r>
      <w:r w:rsidRPr="00E3175A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 на 1,0 м</w:t>
      </w:r>
      <w:r w:rsidRPr="00E3175A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 объема помещения категории А и не менее 0,09 м</w:t>
      </w:r>
      <w:r w:rsidRPr="00E3175A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 на 1,0 м</w:t>
      </w:r>
      <w:r w:rsidRPr="00E3175A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 объема помещения категории Б.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менее 0,05 м</w:t>
      </w:r>
      <w:r w:rsidRPr="00E3175A">
        <w:rPr>
          <w:rFonts w:ascii="Cambria Math" w:eastAsia="Times New Roman" w:hAnsi="Cambria Math" w:cs="Cambria Math"/>
          <w:b/>
          <w:bCs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; на 1,0 м</w:t>
      </w:r>
      <w:r w:rsidRPr="00E3175A">
        <w:rPr>
          <w:rFonts w:ascii="Cambria Math" w:eastAsia="Times New Roman" w:hAnsi="Cambria Math" w:cs="Cambria Math"/>
          <w:b/>
          <w:bCs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; объема помещения категории А и не менее 0,03 м</w:t>
      </w:r>
      <w:r w:rsidRPr="00E3175A">
        <w:rPr>
          <w:rFonts w:ascii="Cambria Math" w:eastAsia="Times New Roman" w:hAnsi="Cambria Math" w:cs="Cambria Math"/>
          <w:b/>
          <w:bCs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; на 1,0 м</w:t>
      </w:r>
      <w:r w:rsidRPr="00E3175A">
        <w:rPr>
          <w:rFonts w:ascii="Cambria Math" w:eastAsia="Times New Roman" w:hAnsi="Cambria Math" w:cs="Cambria Math"/>
          <w:b/>
          <w:bCs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; объема помещения категории Б.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0,02 м</w:t>
      </w:r>
      <w:r w:rsidRPr="00E3175A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 на 1,0 м</w:t>
      </w:r>
      <w:r w:rsidRPr="00E3175A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 объема помещения категории А и не менее 0,04 м</w:t>
      </w:r>
      <w:r w:rsidRPr="00E3175A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 на 1,0 м</w:t>
      </w:r>
      <w:r w:rsidRPr="00E3175A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 объема помещения категории Б.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10" w:anchor="/document/99/565911147/ZAP2JE83PV/" w:tooltip="80. При недостаточной площади остекления допускается в качестве ЛСК использовать конструкции покрытий из стальных, алюминиевых и асбестоцементных листов (шифер), утеплителя и други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п.80-81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11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203. Какие материалы допускается использовать в качестве легкосбрасываемых конструкций при недостаточной площади остекления?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конструкции из облегченных материалов (например, профильный металлический лист), вскрывающиеся или разрушающиеся при избыточном давлении внутри помещения не более 2 кПа (200 кгс/м</w:t>
      </w:r>
      <w:r w:rsidRPr="00E3175A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;).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конструкции покрытий из стальных, алюминиевых листов.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конструкции из асбестоцементных листов (шифер).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перечисленные конструкции.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12" w:anchor="/document/99/565911147/ZAP2JE83PV/" w:tooltip="80. При недостаточной площади остекления допускается в качестве ЛСК использовать конструкции покрытий из стальных, алюминиевых и асбестоцементных листов (шифер), утеплителя и други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п.80-81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13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204. Каким должно быть сопротивление изоляции обмоток электромагнитов?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0,1 МОм.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менее 0,3 МОм.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Не менее 0,5 МОм.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14" w:anchor="/document/99/565911147/XA00M4C2MI/" w:tooltip="545. Электромагнитные сепараторы должны иметь надежную изоляцию токоведущих частей. Исполнение оболочек электрических аппаратов должно соответствовать категории помещений по взрывопожарной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п.545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15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205. В помещения каких классов вводы кабелей и труб электропроводки из взрывоопасных зон всех классов не должны быть плотно заделаны несгораемыми материалами? Выберите 2 варианта ответа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помещения классов В-Iа, В-Iб и В-IIа.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помещения пожароопасных зон РУ, ТП.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В-Iг.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В-IIб.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16" w:anchor="/document/99/565911147/ZAP20LU3HE/" w:tooltip="560. Вводы кабелей и труб электропроводки в помещения классов В-Iа, B-Iб и В-IIа и пожароопасных зон РУ, ТП из взрывоопасных зон всех классов должны быть плотно заделаны несгораемыми материалами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п.560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17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206. Какую степень защиты оболочки должны иметь применяемые во взрыво- и пожароопасных зонах ручные и переносные аппараты и приборы?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ниже IP65.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ниже IP22.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ниже IP68.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Не ниже IP54.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18" w:anchor="/document/99/565911147/ZAP2CA23HI/" w:tooltip="570. Применяемые во взрыво- и пожароопасных зонах ручные и переносные аппараты и приборы должны иметь оболочки, обеспечивающие защиту от проникновения пыли (степень защиты оболочки не ниже IP54)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п.570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19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207. В каком случае допускается спуск людей в силосы и бункеры без их письменного согласия?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случаях, связанных со спасением пострадавших.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аварийных случаях.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Запрещается в любых случаях.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20" w:anchor="/document/99/565911147/XA00M5Q2MV/" w:tooltip="600. Спуск рабочих в силосы и бункеры относится к работам повышенной опасности и производится в исключительных случаях при обоснованной производственной необходимости (плановая зачистка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п.600-604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21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208. При каком условии допускается проведение обеззараживания зерна?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условии обеспечения работников спецодеждой.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условии полной засыпки силосов и бункеров продуктом.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При условии разработки и соблюдения комплекса организационно-технических мер по обеспечению безопасности при проведении работ с применением химических препаратов.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22" w:anchor="/document/99/565911147/XA00MAG2NH/" w:tooltip="698. При выявлении зараженности зерна проводят обеззараживание зерна и зернохранилища до уровня, обеспечивающего безопасное и стойкое для хранения состояние. Проведение обеззараживани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п.698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23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209. В каком случае допускается временное размещение семян подсолнечника в силосах элеваторов и складах силосного типа, оборудованных устройствами автоматизированного дистанционного контроля температуры?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наличии автоматизированного дистанционного контроля температуры.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условии разработки комплекса организационно-технических мер по обеспечению безопасности.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влажности от 8 до15%.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При влажности не более 8%.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24" w:anchor="/document/99/565911147/XA00MCO2NT/" w:tooltip="702. Хранение семян подсолнечника в силосах элеваторов и складах силосного типа не допускается. Все партии семян подсолнечника следует размещать в складах, оборудованных установками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п.702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25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210. При каком виде работ машины могут не отключаться от сети электропитания?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испытаниях.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внутреннем осмотре машин, их ремонте, выключении на продолжительное время, при неисправности машин.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регламентируется.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Запрещено при любом виде работ.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26" w:anchor="/document/99/565911147/ZAP22LI3FM/" w:tooltip="749. Работы по ремонту оборудования проводятся только после полной остановки его, при выключенном напряжении, снятых приводных ремнях и после обеспечения необходимых мер взрывопожаробезопасности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п.749-751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27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211. При каком условии при производстве монтажных работ допускается использовать для закрепления технологической и монтажной оснастки оборудование и трубопроводы, а также технологические и строительные конструкции?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Если работы производятся только обученным персоналом.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работы производятся только в присутствии ответственного за эксплуатацию оборудования и трубопроводов, технологических и строительных конструкций.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Если производство монтажных работ согласовано с лицами, ответственными за эксплуатацию оборудования и трубопроводов, технологических и строительных конструкций.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28" w:anchor="/document/99/565911147/ZAP29O43GB/" w:tooltip="761. При производстве монтажных работ не допускается использовать для закрепления технологической и монтажной оснастки оборудование и трубопроводы, а также технологические и строительны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п.761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29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212. Работы на какой минимальной высоте должны проводиться с подмостей, огражденных перилами, высотой не менее 1 м с обшивкой по низу не менее 0,15 м?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высоте 1,0 м и более.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На высоте 1,3 м и более.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высоте 1,8 м и более.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30" w:anchor="/document/99/565911147/ZAP1S8K33S/" w:tooltip="763. Работы на высоте 1,3 м и более должны проводиться с подмостей, огражденных перилами, высотой не менее 1 м с обшивкой по низу не менее 0,15 м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п.763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31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213. В соответствии с чем должен осуществляться выбор оборудования на объектах хранения и переработки растительного сырья?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в соответствии с исходными данными на проектирование.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в соответствии с требованиями нормативных правовых актов в области промышленной безопасности.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в соответствии с правилами безопасности взрывопожароопасных производственных объектов хранения и переработки растительного сырья.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 соответствии со всем перечисленным.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32" w:anchor="/document/99/565911147/ZAP2C5C3HP/" w:tooltip="147. Выбор оборудования должен осуществляться в соответствии с исходными данными на проектирование, требованиями нормативных правовых актов в области промышленной безопасности и настоящих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п.147-148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33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214. Какое минимальное количество металлических стяжных болтов, установленных под ступенями, должны иметь переносные деревянные лестницы и раздвижные лестницы-стремянки длиной более 3 м?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А) Не менее двух.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менее трех.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четырех.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34" w:anchor="/document/99/565911147/ZAP232A3FE/" w:tooltip="767. Переносные деревянные лестницы и раздвижные лестницы-стремянки длиной более 3 м должны иметь не менее двух металлических стяжных болтов, установленных под ступенями. Раздвижные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п.767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35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215. Под непосредственным наблюдением какого лица должны осуществляться работы на высоте, а также по подъему и перемещению оборудования и других тяжеловесных грузов?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Бригадира.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Специально назначенного работника ответственного за работу на высоте.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Ответственного за соблюдение мер безопасности.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36" w:anchor="/document/99/565911147/ZAP2B7M3II/" w:tooltip="768. Работы на высоте, а также по подъему и перемещению оборудования и других тяжеловесных грузов должны осуществляться под непосредственным наблюдением работника, ответственного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п.768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37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216. Какие требования к эксплуатации оборудования на объектах хранения и переработки растительного сырья указаны неверно?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Оборудование должно быть отрегулировано.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Оборудование должно работать без несвойственного ему шума, вибрации и повышенного трения движущихся частей.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Оборудование должно постоянно находиться в исправном состоянии.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Оборудование должно быть установлено в металлических защитных кожухах.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38" w:anchor="/document/99/565911147/ZAP2ASQ3JS/" w:tooltip="54. Оборудование должно постоянно находиться в исправном состоянии, быть отрегулировано, работать без несвойственного ему шума, вибрации и трения движущихся частей, приводящего к их нагреву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39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217. Что из перечисленного должна предусматривать система планово-предупредительного ремонта?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поддержание оборудования в рабочем состоянии, а также текущее наблюдение и периодический осмотр состояния оборудования объектов целях своевременного выявления неисправностей и их устранения.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подготовку зданий и сооружений к использованию, а машин и оборудования - к работе; защиту от атмосферных, тепловых и прочих воздействий внешней среды.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уход за зданиями, сооружениями и оборудованием во время их эксплуатации с соблюдением установленных режимов использования, наблюдения, смазки.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Только своевременное и качественное проведение текущего и капитального ремонтов, осуществляемых в планово-предупредительном порядке.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перечисленное.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40" w:anchor="/document/99/565911147/XA00M8G2MP/" w:tooltip="784. Система планово-предупредительного ремонта должна предусматривать: а) поддержание оборудования в рабочем состоянии, а также текущее наблюдение и периодический осмотр состояни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п.784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41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218. Какие из предъявляемых требований к крепежу деталей в машинах на объектах хранения и переработки растительного сырья указаны неверно?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конструкции машин (снаружи и внутри) должны быть предусмотрены меры, исключающие самоотвинчивание крепежных деталей.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Вертикально расположенные болты должны устанавливаться вниз головкой.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Болты должны иметь выступающую нарезную часть не более двух - двух с половиной витков резьбы.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42" w:anchor="/document/99/565911147/ZAP26SK3EC/" w:tooltip="169. В конструкции машин (снаружи и внутри) должны быть предусмотрены меры, исключающие самоотвинчивание крепежных деталей, а вертикально расположенные болты должны устанавливатьс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п.169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43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219. Какую длину носика должны иметь ручные масленки для заполнения подшипников на ходу при эксплуатации технологического оборудования?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50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менее 100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150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Не менее 200 мм.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44" w:anchor="/document/99/565911147/ZAP2ADO3G9/" w:tooltip="273. В тех случаях, когда устройство автоматических смазывающих устройств невозможно и при необходимости заполнения подшипников и масленок на ходу, смазка должна осуществляться только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п.273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45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220. В каком случае трос подвески кузова у камнеотборников и сепараторов с круговым поступательным движением следует заменять новым?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Если количество оборванных проволок достигает 10 % от общего их числа на участке, равном шагу свивки.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количество оборванных проволок достигает 7 % от общего их числа на участке, равном шагу свивки.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Если количество оборванных проволок достигает 5 % от общего их числа на участке, равном шагу свивки.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46" w:anchor="/document/99/565911147/ZAP21J03CL/" w:tooltip="281. У камнеотборников и сепараторов с круговым поступательным движением тросы подвески кузова должны иметь одинаковое натяжение и систематически проверяться. Трос следует заменять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п.281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47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221. Что из перечисленного допускается при эксплуатации технологического оборудования?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Снимать или надевать приводные ремни на ходу, регулировать натяжение ремней или цепей машин во время их работы.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Подтягивание болтовых соединений, устранение неисправностей на движущихся частях разрешается выполнять только при полной остановке оборудования.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Вести регулярный надзор в целях своевременного устранения дефектов, которые могут вызвать увеличение шума или перегрев вращающихся деталей.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Расчищать от завалов, запрессованного продукта или от попавших предметов конвейеры, башмаки норий и другие машины во время их работы.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48" w:anchor="/document/99/565911147/ZAP29MI3IF/" w:tooltip="268. Не допускается расчищать от завалов, запрессованного продукта или от попавших предметов конвейеры, башмаки норий и другие машины во время их работы. Расчистку следует производить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п.268-271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49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222. Какие требования, установленные Правилами безопасности взрывопожароопасных производственных объектов хранения и переработки растительного сырья, при наличии в проходе между конвейерами строительных конструкций (колонны, пилястры), создающих местное сужение прохода, указаны неверно?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Расстояние между конвейерами и строительными конструкциями должно быть не менее 0,5 м; по длине прохода до 1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Расстояние между конвейерами и строительными конструкциями должно быть не менее 0,6 м; по длине прохода до 1,2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Места суженного прохода должны быть ограждены.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50" w:anchor="/document/99/565911147/XA00MC42N5/" w:tooltip="224. В производственных зданиях, галереях, тоннелях и на эстакадах вдоль трассы конвейеров при их размещении должны быть предусмотрены проходы по обе стороны конвейера для безопасного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п.224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51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223. Какие должны быть проходы у башмака нории?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0,8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менее 0,7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0,6 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52" w:anchor="/document/99/565911147/ZAP204A3C4/" w:tooltip="223. Проходы у башмака нории должны быть с трех сторон, подлежащих обслуживанию, шириной не менее 0,7 м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п.223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53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224. Какой шириной должны быть разрывы между шкивами вальцовых станков, расположенных в группе при трансмиссионном приводе или при приводе от индивидуальных электродвигателей, расположенных на нижележащем этаже?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0,12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менее 0,15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0,25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Не менее 0,35 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54" w:anchor="/document/99/565911147/ZAP2HFS3PB/" w:tooltip="213. Разрывы между шкивами вальцовых станков, расположенных в группе при трансмиссионном приводе или при приводе от индивидуальных электродвигателей, расположенных на нижележащем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п.213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55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225. Какие требования электростатической искробезопасности на объектах хранения и переработки растительного сырья указаны неверно?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Допускается использование общего заземляющего устройства для защиты от статического электричества, первичных и вторичных воздействий молнии и защитного заземления электроустановок.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Во фланцевых соединениях допускается применение шайб, изготовленных из диэлектриков.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Вставки из брезента, резины, установленные на аспирационных воздуховодах, должны иметь перемычки из проволоки или троса.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Технологическое оборудование и продуктопроводы, расположенные во взрыво- и пожароопасных зонах всех классов, должны быть заземлены не менее чем в двух местах, с выравниванием потенциалов до безопасных значений.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56" w:anchor="/document/99/565911147/ZAP1UU03EL/" w:tooltip="130. Электростатическая искробезопасность обеспечивается за счет создания условий, исключающих возникновение разрядов статического электричества, способных стать источником зажигани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п.130-133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57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226. Кто проводит проверку знания действий персонала в предаварийных и аварийных ситуациях?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Представитель Ростехнадзора.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Квалификационная (экзаменационная) комиссия эксплуатирующей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Непосредственный руководитель, начальник подразделения, производства.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Лицо, назначенное руководителем организации за общее руководство объектом в предаварийных и аварийных ситуациях.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58" w:anchor="/document/99/565911147/ZAP2AHK3I6/" w:tooltip="739. Проверку знания действий персонала в предаварийных и аварийных ситуациях проводит квалификационная (экзаменационная) комиссия эксплуатирующей организации при допуске рабочих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п.739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59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227. Что из перечисленного необходимо проверить перед пуском смесителя?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затяжку болтов всех уплотняющих устройств.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наличие смазки в редукторе и маслораспределителе.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срабатывание конечных выключателей, фиксирующих плотность закрывания нижней крышки и ее открывания.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перечисленное.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60" w:anchor="/document/99/565911147/XA00MES2ND/" w:tooltip="353. Перед пуском смесителя необходимо проверить: затяжку болтов всех уплотняющих устройств; наличие смазки в редукторе и маслораспределителе; срабатывание конечных выключателей,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п.353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61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228. Какое из перечисленных требований допускается при эксплуатации грануляторов? Выберите 2 варианта ответа.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Перед пуском установки для гранулирования комбикормов необходимо убедиться в отсутствии посторонних предметов в машине, исправности механизмов и приборов.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Для замены матриц следует пользоваться грейфером.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Регулирование зазоров между роликами и матрицей допускается производить лишь при остановленном грануляторе.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Допускается заменять предохранительные штифты металлическим стержнем.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62" w:anchor="/document/99/565911147/ZAP1RJG3AE/" w:tooltip="355. Перед пуском установки для гранулирования комбикормов необходимо убедиться в отсутствии посторонних предметов в машине, исправности механизмов и приборов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п.355-359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63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229. В каком случае разрешается пуск охладителя?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После проверки герметичности.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При работающем вентиляторе и шлюзовом затворе.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После проверки готовности всасывающей линии.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64" w:anchor="/document/99/565911147/ZAP27HG3EC/" w:tooltip="361. Пуск охладителя разрешается только при работающем вентиляторе и шлюзовом затворе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п.361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65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230. Какие действия из перечисленных разрешается осуществлять при работе автомата для фасовки муки и крупы?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Снимать испорченные пакеты, производить смазку и обтирку частей машины.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Работать только при отключенной вентиляции.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У каждой машины должен быть местный отсос для удаления пыли и тканевого ворса.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66" w:anchor="/document/99/565911147/XA00M722MF/" w:tooltip="373. Конструкция весового карусельного устройства для фасовки и упаковки муки в мешки должна обеспечивать нормальную безопасную работу, обслуживание и ремонт устройства. Устройство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п.373-375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67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231. Кто проводит обследование объекта перед разработкой технического паспорта взрывобезопасности?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Комиссия, назначенная приказом эксплуатирующей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Ростехнадзор.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Комиссия проектной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Г) Представители пусконаладочной организации.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68" w:anchor="/document/99/565911147/ZAP298U3GU/" w:tooltip="828. Разработке технического паспорта взрывобезопасности предшествует обследование объекта, проводимое комиссией, назначенной приказом эксплуатирующей организации. По решению руководител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п.828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69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232. Каким документом определяется порядок (очередность) проведения обследования объекта перед разработкой технического паспорта взрывобезопасности?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Документами проектной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Внутренними распорядительными документами эксплуатирующей объект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Приказом Ростехнадзора.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Актом.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70" w:anchor="/document/99/565911147/ZAP298U3GU/" w:tooltip="828. Разработке технического паспорта взрывобезопасности предшествует обследование объекта, проводимое комиссией, назначенной приказом эксплуатирующей организации. По решению руководител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п.828-829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71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233. Каким документом определяются лица, ответственные за выполнение плана мероприятий по доведению объекта до нормативных требований промышленной безопасности, своевременное внесение соответствующих дополнений (изменений)?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Приказом Ростехнадзора.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Распоряжением проектной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Внутренним распорядительным документом эксплуатирующей объект организации.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Актом по результатам экспертизы промышленной безопасности.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72" w:anchor="/document/99/565911147/ZAP22543CN/" w:tooltip="835. Лица, ответственные за выполнение плана мероприятий по доведению объекта до нормативных требований промышленной безопасности, своевременное внесение соответствующих дополнений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п.835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73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234. Кем утверждается технический паспорт взрывобезопасности?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Главным инженером.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Руководителем.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Техническим директором.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74" w:anchor="/document/99/565911147/ZAP26CS3F5/" w:tooltip="836. Технический паспорт взрывобезопасности подписывается главным инженером (или иным должностным лицом, в обязанности которого входит выполнение указанной функции), утверждается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п.836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75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235. Каким образом должны быть подвешены кузова рассевов?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Таким образом, чтобы нижняя плоскость кузова находилась от уровня пола на высоте не менее 0,35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Таким образом, чтобы верхняя плоскость кузова находилась от препятствий не менее 0,15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Стальными канатами.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76" w:anchor="/document/99/565911147/ZAP28MS3HB/" w:tooltip="311. Крепление кузовов должно быть обеспечено полным комплектом законтрогаенных стяжных болтов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п.311-313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77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236. Какое из перечисленных требований к эксплуатации мешковыбивальных машин указано неверно?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Бичевые барабаны мешковыбивальных машин должны быть отбалансированы.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Бичи должны свободно проходить между решетками и не задевать неподвижных частей машин.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Крышки, лючки и дверки мешковыбивальных машин должны быть уплотнены резиновыми и тканевыми прокладками и не пропускать пыль.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Во время аварийной ситуации нужно сорвать мешки с мешкодержателей или крюков цепи конвейера и механизма сброса.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78" w:anchor="/document/99/565911147/ZAP20DI3C4/" w:tooltip="386. Машины и аппараты для очистки тканевых мешков от пыли и тестовой корки должны аспирироваться и исключать пробивание пыли в рабочее помещение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п.386-388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79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237. На каком расстоянии от корпуса затворов размещаются люки в самотеках, по которым поступает и выводится продукт из шлюзовых затворов?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 менее 250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менее 300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350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менее 400 мм.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80" w:anchor="/document/99/565911147/ZAP246U3CA/" w:tooltip="393. Люки в самотеках, по которым поступает и выводится продукт из шлюзовых затворов, размещаются на расстоянии не менее 250 мм от корпуса затворов для обеспечения безопасности при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п.393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81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238. При расположении на какой высоте от пола осей приводных барабанов необходимо предусматривать специальные площадки с перилами высотой не менее 1 м с зашивкой внизу на 0,15 м с обеспечением проходов для обслуживания головок норий?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Более 0,5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Более 1,0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Более 1,2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Более 1,5 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82" w:anchor="/document/99/565911147/ZAP2FVG3MN/" w:tooltip="414. Для обслуживания головок норий, оси приводных барабанов которых расположены на высоте от пола более 1,5 м, необходимо предусматривать специальные площадки с перилами высотой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п.414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83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239. Какие требования к гибким соединениям кузовов рассевов и камнеотборников указаны неверно?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Должны быть закреплены ремнями.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Должны быть из материалов, не пропускающих пыль, закреплены на штуцерах кузовов и патрубках.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Должны быть из материалов, пропускающих пыль.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п.313 ФНП Правила безопасности взрывопожароопасных производственных объектов хранения и переработки растительного сырья, утв. </w:t>
      </w:r>
      <w:hyperlink r:id="rId484" w:anchor="/document/99/565911147/" w:history="1">
        <w:r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240. Через какие промежутки следует предусматривать установку кнопок «Стоп» вдоль подсилосных и надсилосных, нижних и верхних конвейеров, складов?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Через каждые 5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Через каждые 10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Через каждые 15 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Через каждые 20 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85" w:anchor="/document/99/565911147/XA00M7O2MV/" w:tooltip="427. Конвейеры в головной и хвостовой части должны быть оборудованы аварийными кнопками для останова конвейера. Конвейеры подсилосных и надсилосных галерей следует оснащать аварийными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п.427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86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241. Работа какого перечисленного оборудования допускается при открытых крышках?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Смесителей.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Шнеков.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Цепных конвейеров.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Открывать крышки во время работы оборудования запрещается.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Аэрожелобов.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</w:t>
      </w:r>
      <w:hyperlink r:id="rId487" w:anchor="/document/99/565911147/XA00MES2ND/" w:tooltip="353. Перед пуском смесителя необходимо проверить: затяжку болтов всех уплотняющих устройств; наличие смазки в редукторе и маслораспределителе; срабатывание конечных выключателей,.." w:history="1">
        <w:r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353</w:t>
        </w:r>
      </w:hyperlink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488" w:anchor="/document/99/565911147/ZAP23123DJ/" w:tooltip="428. Работа стационарных винтовых конвейеров (шнеков), цепных конвейеров и аэрожелобов при открытых крышках запрещается." w:history="1">
        <w:r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428</w:t>
        </w:r>
      </w:hyperlink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89" w:anchor="/document/99/565911147/" w:history="1">
        <w:r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242. Какой решеткой должна быть ограждена открытая часть шнека, применяемого для погрузки в железнодорожные вагоны или автомашины отрубей, мучки, комбикормов и других сыпучих грузов?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Решеткой с размером ячеек 100 x 50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Решеткой с размером ячеек 150 x 60 мм.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Решеткой с размером ячеек 250 x 75 мм.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90" w:anchor="/document/99/565911147/ZAP279M3H7/" w:tooltip="429. Открытая часть шнека, применяемого для погрузки в железнодорожные вагоны или автомашины отрубей, мучки, комбикормов и других сыпучих грузов, должна быть ограждена решеткой с размером ячеек 250х75 мм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п.429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91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243. Что из перечисленного допускается при эксплуатации оборудования?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Снимать или надевать приводные ремни на ходу, регулировать натяжение ремней или цепей машин во время их работы.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Подтягивание болтовых соединений, устранение неисправностей на движущихся частях разрешается выполнять только при полной остановке оборудования.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Вести регулярный надзор в целях своевременного устранения дефектов, которые могут вызвать увеличение шума или перегрев вращающихся деталей.</w:t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Расчищать от завалов, запрессованного продукта или от попавших предметов конвейеры, башмаки норий и другие машины во время их работы.</w:t>
      </w:r>
    </w:p>
    <w:p w:rsidR="00E3175A" w:rsidRPr="00E3175A" w:rsidRDefault="004F166F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92" w:anchor="/document/99/565911147/ZAP29MI3IF/" w:tooltip="268. Не допускается расчищать от завалов, запрессованного продукта или от попавших предметов конвейеры, башмаки норий и другие машины во время их работы. Расчистку следует производить...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п.268-271</w:t>
        </w:r>
      </w:hyperlink>
      <w:r w:rsidR="00E3175A"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93" w:anchor="/document/99/565911147/" w:history="1">
        <w:r w:rsidR="00E3175A" w:rsidRPr="00E3175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N 331</w:t>
        </w:r>
      </w:hyperlink>
    </w:p>
    <w:p w:rsidR="00E3175A" w:rsidRPr="00E3175A" w:rsidRDefault="00E3175A" w:rsidP="00E3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3175A" w:rsidRPr="00E3175A" w:rsidRDefault="00E3175A" w:rsidP="00E317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«Б.11.3.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сырья. Вопросы теста с ответами.»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«Промбезопасность».</w:t>
      </w:r>
      <w:r w:rsidRPr="00E317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494" w:anchor="/document/16/120718/bssPhr2/?of=copy-9ace32f02d" w:history="1">
        <w:r w:rsidRPr="00E3175A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https://1prombez.ru/#/document/16/120718/bssPhr2/?of=copy-9ace32f02d</w:t>
        </w:r>
      </w:hyperlink>
    </w:p>
    <w:p w:rsidR="00AB061B" w:rsidRDefault="00AB061B"/>
    <w:sectPr w:rsidR="00AB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8D"/>
    <w:rsid w:val="004F166F"/>
    <w:rsid w:val="00800C8D"/>
    <w:rsid w:val="00AB061B"/>
    <w:rsid w:val="00E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75A"/>
    <w:rPr>
      <w:b/>
      <w:bCs/>
    </w:rPr>
  </w:style>
  <w:style w:type="character" w:styleId="a5">
    <w:name w:val="Hyperlink"/>
    <w:basedOn w:val="a0"/>
    <w:uiPriority w:val="99"/>
    <w:semiHidden/>
    <w:unhideWhenUsed/>
    <w:rsid w:val="00E317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175A"/>
    <w:rPr>
      <w:color w:val="800080"/>
      <w:u w:val="single"/>
    </w:rPr>
  </w:style>
  <w:style w:type="paragraph" w:customStyle="1" w:styleId="copyright-info">
    <w:name w:val="copyright-info"/>
    <w:basedOn w:val="a"/>
    <w:rsid w:val="00E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75A"/>
    <w:rPr>
      <w:b/>
      <w:bCs/>
    </w:rPr>
  </w:style>
  <w:style w:type="character" w:styleId="a5">
    <w:name w:val="Hyperlink"/>
    <w:basedOn w:val="a0"/>
    <w:uiPriority w:val="99"/>
    <w:semiHidden/>
    <w:unhideWhenUsed/>
    <w:rsid w:val="00E317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175A"/>
    <w:rPr>
      <w:color w:val="800080"/>
      <w:u w:val="single"/>
    </w:rPr>
  </w:style>
  <w:style w:type="paragraph" w:customStyle="1" w:styleId="copyright-info">
    <w:name w:val="copyright-info"/>
    <w:basedOn w:val="a"/>
    <w:rsid w:val="00E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1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prombez.ru/" TargetMode="External"/><Relationship Id="rId299" Type="http://schemas.openxmlformats.org/officeDocument/2006/relationships/hyperlink" Target="https://1prombez.ru/" TargetMode="External"/><Relationship Id="rId21" Type="http://schemas.openxmlformats.org/officeDocument/2006/relationships/hyperlink" Target="https://1prombez.ru/" TargetMode="External"/><Relationship Id="rId63" Type="http://schemas.openxmlformats.org/officeDocument/2006/relationships/hyperlink" Target="https://1prombez.ru/" TargetMode="External"/><Relationship Id="rId159" Type="http://schemas.openxmlformats.org/officeDocument/2006/relationships/hyperlink" Target="https://1prombez.ru/" TargetMode="External"/><Relationship Id="rId324" Type="http://schemas.openxmlformats.org/officeDocument/2006/relationships/hyperlink" Target="https://1prombez.ru/" TargetMode="External"/><Relationship Id="rId366" Type="http://schemas.openxmlformats.org/officeDocument/2006/relationships/hyperlink" Target="https://1prombez.ru/" TargetMode="External"/><Relationship Id="rId170" Type="http://schemas.openxmlformats.org/officeDocument/2006/relationships/hyperlink" Target="https://1prombez.ru/" TargetMode="External"/><Relationship Id="rId226" Type="http://schemas.openxmlformats.org/officeDocument/2006/relationships/hyperlink" Target="https://1prombez.ru/" TargetMode="External"/><Relationship Id="rId433" Type="http://schemas.openxmlformats.org/officeDocument/2006/relationships/hyperlink" Target="https://1prombez.ru/" TargetMode="External"/><Relationship Id="rId268" Type="http://schemas.openxmlformats.org/officeDocument/2006/relationships/hyperlink" Target="https://1prombez.ru/" TargetMode="External"/><Relationship Id="rId475" Type="http://schemas.openxmlformats.org/officeDocument/2006/relationships/hyperlink" Target="https://1prombez.ru/" TargetMode="External"/><Relationship Id="rId32" Type="http://schemas.openxmlformats.org/officeDocument/2006/relationships/hyperlink" Target="https://1prombez.ru/" TargetMode="External"/><Relationship Id="rId74" Type="http://schemas.openxmlformats.org/officeDocument/2006/relationships/hyperlink" Target="https://1prombez.ru/" TargetMode="External"/><Relationship Id="rId128" Type="http://schemas.openxmlformats.org/officeDocument/2006/relationships/hyperlink" Target="https://1prombez.ru/" TargetMode="External"/><Relationship Id="rId335" Type="http://schemas.openxmlformats.org/officeDocument/2006/relationships/hyperlink" Target="https://1prombez.ru/" TargetMode="External"/><Relationship Id="rId377" Type="http://schemas.openxmlformats.org/officeDocument/2006/relationships/hyperlink" Target="https://1prombez.ru/" TargetMode="External"/><Relationship Id="rId5" Type="http://schemas.openxmlformats.org/officeDocument/2006/relationships/hyperlink" Target="https://1prombez.ru/" TargetMode="External"/><Relationship Id="rId181" Type="http://schemas.openxmlformats.org/officeDocument/2006/relationships/hyperlink" Target="https://1prombez.ru/" TargetMode="External"/><Relationship Id="rId237" Type="http://schemas.openxmlformats.org/officeDocument/2006/relationships/hyperlink" Target="https://1prombez.ru/" TargetMode="External"/><Relationship Id="rId402" Type="http://schemas.openxmlformats.org/officeDocument/2006/relationships/hyperlink" Target="https://1prombez.ru/" TargetMode="External"/><Relationship Id="rId279" Type="http://schemas.openxmlformats.org/officeDocument/2006/relationships/hyperlink" Target="https://1prombez.ru/" TargetMode="External"/><Relationship Id="rId444" Type="http://schemas.openxmlformats.org/officeDocument/2006/relationships/hyperlink" Target="https://1prombez.ru/" TargetMode="External"/><Relationship Id="rId486" Type="http://schemas.openxmlformats.org/officeDocument/2006/relationships/hyperlink" Target="https://1prombez.ru/" TargetMode="External"/><Relationship Id="rId43" Type="http://schemas.openxmlformats.org/officeDocument/2006/relationships/hyperlink" Target="https://1prombez.ru/" TargetMode="External"/><Relationship Id="rId139" Type="http://schemas.openxmlformats.org/officeDocument/2006/relationships/hyperlink" Target="https://1prombez.ru/" TargetMode="External"/><Relationship Id="rId290" Type="http://schemas.openxmlformats.org/officeDocument/2006/relationships/hyperlink" Target="https://1prombez.ru/" TargetMode="External"/><Relationship Id="rId304" Type="http://schemas.openxmlformats.org/officeDocument/2006/relationships/hyperlink" Target="https://1prombez.ru/" TargetMode="External"/><Relationship Id="rId346" Type="http://schemas.openxmlformats.org/officeDocument/2006/relationships/hyperlink" Target="https://1prombez.ru/" TargetMode="External"/><Relationship Id="rId388" Type="http://schemas.openxmlformats.org/officeDocument/2006/relationships/hyperlink" Target="https://1prombez.ru/" TargetMode="External"/><Relationship Id="rId85" Type="http://schemas.openxmlformats.org/officeDocument/2006/relationships/hyperlink" Target="https://1prombez.ru/" TargetMode="External"/><Relationship Id="rId150" Type="http://schemas.openxmlformats.org/officeDocument/2006/relationships/hyperlink" Target="https://1prombez.ru/" TargetMode="External"/><Relationship Id="rId192" Type="http://schemas.openxmlformats.org/officeDocument/2006/relationships/hyperlink" Target="https://1prombez.ru/" TargetMode="External"/><Relationship Id="rId206" Type="http://schemas.openxmlformats.org/officeDocument/2006/relationships/hyperlink" Target="https://1prombez.ru/" TargetMode="External"/><Relationship Id="rId413" Type="http://schemas.openxmlformats.org/officeDocument/2006/relationships/hyperlink" Target="https://1prombez.ru/" TargetMode="External"/><Relationship Id="rId248" Type="http://schemas.openxmlformats.org/officeDocument/2006/relationships/hyperlink" Target="https://1prombez.ru/" TargetMode="External"/><Relationship Id="rId455" Type="http://schemas.openxmlformats.org/officeDocument/2006/relationships/hyperlink" Target="https://1prombez.ru/" TargetMode="External"/><Relationship Id="rId12" Type="http://schemas.openxmlformats.org/officeDocument/2006/relationships/hyperlink" Target="https://1prombez.ru/" TargetMode="External"/><Relationship Id="rId108" Type="http://schemas.openxmlformats.org/officeDocument/2006/relationships/hyperlink" Target="https://1prombez.ru/" TargetMode="External"/><Relationship Id="rId315" Type="http://schemas.openxmlformats.org/officeDocument/2006/relationships/hyperlink" Target="https://1prombez.ru/" TargetMode="External"/><Relationship Id="rId357" Type="http://schemas.openxmlformats.org/officeDocument/2006/relationships/hyperlink" Target="https://1prombez.ru/" TargetMode="External"/><Relationship Id="rId54" Type="http://schemas.openxmlformats.org/officeDocument/2006/relationships/hyperlink" Target="https://1prombez.ru/" TargetMode="External"/><Relationship Id="rId96" Type="http://schemas.openxmlformats.org/officeDocument/2006/relationships/hyperlink" Target="https://1prombez.ru/" TargetMode="External"/><Relationship Id="rId161" Type="http://schemas.openxmlformats.org/officeDocument/2006/relationships/hyperlink" Target="https://1prombez.ru/" TargetMode="External"/><Relationship Id="rId217" Type="http://schemas.openxmlformats.org/officeDocument/2006/relationships/hyperlink" Target="https://1prombez.ru/" TargetMode="External"/><Relationship Id="rId399" Type="http://schemas.openxmlformats.org/officeDocument/2006/relationships/hyperlink" Target="https://1prombez.ru/" TargetMode="External"/><Relationship Id="rId259" Type="http://schemas.openxmlformats.org/officeDocument/2006/relationships/hyperlink" Target="https://1prombez.ru/" TargetMode="External"/><Relationship Id="rId424" Type="http://schemas.openxmlformats.org/officeDocument/2006/relationships/hyperlink" Target="https://1prombez.ru/" TargetMode="External"/><Relationship Id="rId466" Type="http://schemas.openxmlformats.org/officeDocument/2006/relationships/hyperlink" Target="https://1prombez.ru/" TargetMode="External"/><Relationship Id="rId23" Type="http://schemas.openxmlformats.org/officeDocument/2006/relationships/hyperlink" Target="https://1prombez.ru/" TargetMode="External"/><Relationship Id="rId119" Type="http://schemas.openxmlformats.org/officeDocument/2006/relationships/hyperlink" Target="https://1prombez.ru/" TargetMode="External"/><Relationship Id="rId270" Type="http://schemas.openxmlformats.org/officeDocument/2006/relationships/hyperlink" Target="https://1prombez.ru/" TargetMode="External"/><Relationship Id="rId326" Type="http://schemas.openxmlformats.org/officeDocument/2006/relationships/hyperlink" Target="https://1prombez.ru/" TargetMode="External"/><Relationship Id="rId65" Type="http://schemas.openxmlformats.org/officeDocument/2006/relationships/hyperlink" Target="https://1prombez.ru/" TargetMode="External"/><Relationship Id="rId130" Type="http://schemas.openxmlformats.org/officeDocument/2006/relationships/hyperlink" Target="https://1prombez.ru/" TargetMode="External"/><Relationship Id="rId368" Type="http://schemas.openxmlformats.org/officeDocument/2006/relationships/hyperlink" Target="https://1prombez.ru/" TargetMode="External"/><Relationship Id="rId172" Type="http://schemas.openxmlformats.org/officeDocument/2006/relationships/hyperlink" Target="https://1prombez.ru/" TargetMode="External"/><Relationship Id="rId228" Type="http://schemas.openxmlformats.org/officeDocument/2006/relationships/hyperlink" Target="https://1prombez.ru/" TargetMode="External"/><Relationship Id="rId435" Type="http://schemas.openxmlformats.org/officeDocument/2006/relationships/hyperlink" Target="https://1prombez.ru/" TargetMode="External"/><Relationship Id="rId477" Type="http://schemas.openxmlformats.org/officeDocument/2006/relationships/hyperlink" Target="https://1prombez.ru/" TargetMode="External"/><Relationship Id="rId281" Type="http://schemas.openxmlformats.org/officeDocument/2006/relationships/hyperlink" Target="https://1prombez.ru/" TargetMode="External"/><Relationship Id="rId337" Type="http://schemas.openxmlformats.org/officeDocument/2006/relationships/hyperlink" Target="https://1prombez.ru/" TargetMode="External"/><Relationship Id="rId34" Type="http://schemas.openxmlformats.org/officeDocument/2006/relationships/hyperlink" Target="https://1prombez.ru/" TargetMode="External"/><Relationship Id="rId76" Type="http://schemas.openxmlformats.org/officeDocument/2006/relationships/hyperlink" Target="https://1prombez.ru/" TargetMode="External"/><Relationship Id="rId141" Type="http://schemas.openxmlformats.org/officeDocument/2006/relationships/hyperlink" Target="https://1prombez.ru/" TargetMode="External"/><Relationship Id="rId379" Type="http://schemas.openxmlformats.org/officeDocument/2006/relationships/hyperlink" Target="https://1prombez.ru/" TargetMode="External"/><Relationship Id="rId7" Type="http://schemas.openxmlformats.org/officeDocument/2006/relationships/hyperlink" Target="https://1prombez.ru/" TargetMode="External"/><Relationship Id="rId183" Type="http://schemas.openxmlformats.org/officeDocument/2006/relationships/hyperlink" Target="https://1prombez.ru/" TargetMode="External"/><Relationship Id="rId239" Type="http://schemas.openxmlformats.org/officeDocument/2006/relationships/hyperlink" Target="https://1prombez.ru/" TargetMode="External"/><Relationship Id="rId390" Type="http://schemas.openxmlformats.org/officeDocument/2006/relationships/hyperlink" Target="https://1prombez.ru/" TargetMode="External"/><Relationship Id="rId404" Type="http://schemas.openxmlformats.org/officeDocument/2006/relationships/hyperlink" Target="https://1prombez.ru/" TargetMode="External"/><Relationship Id="rId446" Type="http://schemas.openxmlformats.org/officeDocument/2006/relationships/hyperlink" Target="https://1prombez.ru/" TargetMode="External"/><Relationship Id="rId250" Type="http://schemas.openxmlformats.org/officeDocument/2006/relationships/hyperlink" Target="https://1prombez.ru/" TargetMode="External"/><Relationship Id="rId271" Type="http://schemas.openxmlformats.org/officeDocument/2006/relationships/hyperlink" Target="https://1prombez.ru/" TargetMode="External"/><Relationship Id="rId292" Type="http://schemas.openxmlformats.org/officeDocument/2006/relationships/hyperlink" Target="https://1prombez.ru/" TargetMode="External"/><Relationship Id="rId306" Type="http://schemas.openxmlformats.org/officeDocument/2006/relationships/hyperlink" Target="https://1prombez.ru/" TargetMode="External"/><Relationship Id="rId488" Type="http://schemas.openxmlformats.org/officeDocument/2006/relationships/hyperlink" Target="https://1prombez.ru/" TargetMode="External"/><Relationship Id="rId24" Type="http://schemas.openxmlformats.org/officeDocument/2006/relationships/hyperlink" Target="https://1prombez.ru/" TargetMode="External"/><Relationship Id="rId45" Type="http://schemas.openxmlformats.org/officeDocument/2006/relationships/hyperlink" Target="https://1prombez.ru/" TargetMode="External"/><Relationship Id="rId66" Type="http://schemas.openxmlformats.org/officeDocument/2006/relationships/hyperlink" Target="https://1prombez.ru/" TargetMode="External"/><Relationship Id="rId87" Type="http://schemas.openxmlformats.org/officeDocument/2006/relationships/hyperlink" Target="https://1prombez.ru/" TargetMode="External"/><Relationship Id="rId110" Type="http://schemas.openxmlformats.org/officeDocument/2006/relationships/hyperlink" Target="https://1prombez.ru/" TargetMode="External"/><Relationship Id="rId131" Type="http://schemas.openxmlformats.org/officeDocument/2006/relationships/hyperlink" Target="https://1prombez.ru/" TargetMode="External"/><Relationship Id="rId327" Type="http://schemas.openxmlformats.org/officeDocument/2006/relationships/hyperlink" Target="https://1prombez.ru/" TargetMode="External"/><Relationship Id="rId348" Type="http://schemas.openxmlformats.org/officeDocument/2006/relationships/hyperlink" Target="https://1prombez.ru/" TargetMode="External"/><Relationship Id="rId369" Type="http://schemas.openxmlformats.org/officeDocument/2006/relationships/hyperlink" Target="https://1prombez.ru/" TargetMode="External"/><Relationship Id="rId152" Type="http://schemas.openxmlformats.org/officeDocument/2006/relationships/hyperlink" Target="https://1prombez.ru/" TargetMode="External"/><Relationship Id="rId173" Type="http://schemas.openxmlformats.org/officeDocument/2006/relationships/hyperlink" Target="https://1prombez.ru/" TargetMode="External"/><Relationship Id="rId194" Type="http://schemas.openxmlformats.org/officeDocument/2006/relationships/hyperlink" Target="https://1prombez.ru/" TargetMode="External"/><Relationship Id="rId208" Type="http://schemas.openxmlformats.org/officeDocument/2006/relationships/hyperlink" Target="https://1prombez.ru/" TargetMode="External"/><Relationship Id="rId229" Type="http://schemas.openxmlformats.org/officeDocument/2006/relationships/hyperlink" Target="https://1prombez.ru/" TargetMode="External"/><Relationship Id="rId380" Type="http://schemas.openxmlformats.org/officeDocument/2006/relationships/hyperlink" Target="https://1prombez.ru/" TargetMode="External"/><Relationship Id="rId415" Type="http://schemas.openxmlformats.org/officeDocument/2006/relationships/hyperlink" Target="https://1prombez.ru/" TargetMode="External"/><Relationship Id="rId436" Type="http://schemas.openxmlformats.org/officeDocument/2006/relationships/hyperlink" Target="https://1prombez.ru/" TargetMode="External"/><Relationship Id="rId457" Type="http://schemas.openxmlformats.org/officeDocument/2006/relationships/hyperlink" Target="https://1prombez.ru/" TargetMode="External"/><Relationship Id="rId240" Type="http://schemas.openxmlformats.org/officeDocument/2006/relationships/hyperlink" Target="https://1prombez.ru/" TargetMode="External"/><Relationship Id="rId261" Type="http://schemas.openxmlformats.org/officeDocument/2006/relationships/hyperlink" Target="https://1prombez.ru/" TargetMode="External"/><Relationship Id="rId478" Type="http://schemas.openxmlformats.org/officeDocument/2006/relationships/hyperlink" Target="https://1prombez.ru/" TargetMode="External"/><Relationship Id="rId14" Type="http://schemas.openxmlformats.org/officeDocument/2006/relationships/hyperlink" Target="https://1prombez.ru/" TargetMode="External"/><Relationship Id="rId35" Type="http://schemas.openxmlformats.org/officeDocument/2006/relationships/hyperlink" Target="https://1prombez.ru/" TargetMode="External"/><Relationship Id="rId56" Type="http://schemas.openxmlformats.org/officeDocument/2006/relationships/hyperlink" Target="https://1prombez.ru/" TargetMode="External"/><Relationship Id="rId77" Type="http://schemas.openxmlformats.org/officeDocument/2006/relationships/hyperlink" Target="https://1prombez.ru/" TargetMode="External"/><Relationship Id="rId100" Type="http://schemas.openxmlformats.org/officeDocument/2006/relationships/hyperlink" Target="https://1prombez.ru/" TargetMode="External"/><Relationship Id="rId282" Type="http://schemas.openxmlformats.org/officeDocument/2006/relationships/hyperlink" Target="https://1prombez.ru/" TargetMode="External"/><Relationship Id="rId317" Type="http://schemas.openxmlformats.org/officeDocument/2006/relationships/hyperlink" Target="https://1prombez.ru/" TargetMode="External"/><Relationship Id="rId338" Type="http://schemas.openxmlformats.org/officeDocument/2006/relationships/hyperlink" Target="https://1prombez.ru/" TargetMode="External"/><Relationship Id="rId359" Type="http://schemas.openxmlformats.org/officeDocument/2006/relationships/hyperlink" Target="https://1prombez.ru/" TargetMode="External"/><Relationship Id="rId8" Type="http://schemas.openxmlformats.org/officeDocument/2006/relationships/hyperlink" Target="https://1prombez.ru/" TargetMode="External"/><Relationship Id="rId98" Type="http://schemas.openxmlformats.org/officeDocument/2006/relationships/hyperlink" Target="https://1prombez.ru/" TargetMode="External"/><Relationship Id="rId121" Type="http://schemas.openxmlformats.org/officeDocument/2006/relationships/hyperlink" Target="https://1prombez.ru/" TargetMode="External"/><Relationship Id="rId142" Type="http://schemas.openxmlformats.org/officeDocument/2006/relationships/hyperlink" Target="https://1prombez.ru/" TargetMode="External"/><Relationship Id="rId163" Type="http://schemas.openxmlformats.org/officeDocument/2006/relationships/hyperlink" Target="https://1prombez.ru/" TargetMode="External"/><Relationship Id="rId184" Type="http://schemas.openxmlformats.org/officeDocument/2006/relationships/hyperlink" Target="https://1prombez.ru/" TargetMode="External"/><Relationship Id="rId219" Type="http://schemas.openxmlformats.org/officeDocument/2006/relationships/hyperlink" Target="https://1prombez.ru/" TargetMode="External"/><Relationship Id="rId370" Type="http://schemas.openxmlformats.org/officeDocument/2006/relationships/hyperlink" Target="https://1prombez.ru/" TargetMode="External"/><Relationship Id="rId391" Type="http://schemas.openxmlformats.org/officeDocument/2006/relationships/hyperlink" Target="https://1prombez.ru/" TargetMode="External"/><Relationship Id="rId405" Type="http://schemas.openxmlformats.org/officeDocument/2006/relationships/hyperlink" Target="https://1prombez.ru/" TargetMode="External"/><Relationship Id="rId426" Type="http://schemas.openxmlformats.org/officeDocument/2006/relationships/hyperlink" Target="https://1prombez.ru/" TargetMode="External"/><Relationship Id="rId447" Type="http://schemas.openxmlformats.org/officeDocument/2006/relationships/hyperlink" Target="https://1prombez.ru/" TargetMode="External"/><Relationship Id="rId230" Type="http://schemas.openxmlformats.org/officeDocument/2006/relationships/hyperlink" Target="https://1prombez.ru/" TargetMode="External"/><Relationship Id="rId251" Type="http://schemas.openxmlformats.org/officeDocument/2006/relationships/hyperlink" Target="https://1prombez.ru/" TargetMode="External"/><Relationship Id="rId468" Type="http://schemas.openxmlformats.org/officeDocument/2006/relationships/hyperlink" Target="https://1prombez.ru/" TargetMode="External"/><Relationship Id="rId489" Type="http://schemas.openxmlformats.org/officeDocument/2006/relationships/hyperlink" Target="https://1prombez.ru/" TargetMode="External"/><Relationship Id="rId25" Type="http://schemas.openxmlformats.org/officeDocument/2006/relationships/hyperlink" Target="https://1prombez.ru/" TargetMode="External"/><Relationship Id="rId46" Type="http://schemas.openxmlformats.org/officeDocument/2006/relationships/hyperlink" Target="https://1prombez.ru/" TargetMode="External"/><Relationship Id="rId67" Type="http://schemas.openxmlformats.org/officeDocument/2006/relationships/hyperlink" Target="https://1prombez.ru/" TargetMode="External"/><Relationship Id="rId272" Type="http://schemas.openxmlformats.org/officeDocument/2006/relationships/hyperlink" Target="https://1prombez.ru/" TargetMode="External"/><Relationship Id="rId293" Type="http://schemas.openxmlformats.org/officeDocument/2006/relationships/hyperlink" Target="https://1prombez.ru/" TargetMode="External"/><Relationship Id="rId307" Type="http://schemas.openxmlformats.org/officeDocument/2006/relationships/hyperlink" Target="https://1prombez.ru/" TargetMode="External"/><Relationship Id="rId328" Type="http://schemas.openxmlformats.org/officeDocument/2006/relationships/hyperlink" Target="https://1prombez.ru/" TargetMode="External"/><Relationship Id="rId349" Type="http://schemas.openxmlformats.org/officeDocument/2006/relationships/hyperlink" Target="https://1prombez.ru/" TargetMode="External"/><Relationship Id="rId88" Type="http://schemas.openxmlformats.org/officeDocument/2006/relationships/hyperlink" Target="https://1prombez.ru/" TargetMode="External"/><Relationship Id="rId111" Type="http://schemas.openxmlformats.org/officeDocument/2006/relationships/hyperlink" Target="https://1prombez.ru/" TargetMode="External"/><Relationship Id="rId132" Type="http://schemas.openxmlformats.org/officeDocument/2006/relationships/hyperlink" Target="https://1prombez.ru/" TargetMode="External"/><Relationship Id="rId153" Type="http://schemas.openxmlformats.org/officeDocument/2006/relationships/hyperlink" Target="https://1prombez.ru/" TargetMode="External"/><Relationship Id="rId174" Type="http://schemas.openxmlformats.org/officeDocument/2006/relationships/hyperlink" Target="https://1prombez.ru/" TargetMode="External"/><Relationship Id="rId195" Type="http://schemas.openxmlformats.org/officeDocument/2006/relationships/hyperlink" Target="https://1prombez.ru/" TargetMode="External"/><Relationship Id="rId209" Type="http://schemas.openxmlformats.org/officeDocument/2006/relationships/hyperlink" Target="https://1prombez.ru/" TargetMode="External"/><Relationship Id="rId360" Type="http://schemas.openxmlformats.org/officeDocument/2006/relationships/hyperlink" Target="https://1prombez.ru/" TargetMode="External"/><Relationship Id="rId381" Type="http://schemas.openxmlformats.org/officeDocument/2006/relationships/hyperlink" Target="https://1prombez.ru/" TargetMode="External"/><Relationship Id="rId416" Type="http://schemas.openxmlformats.org/officeDocument/2006/relationships/hyperlink" Target="https://1prombez.ru/" TargetMode="External"/><Relationship Id="rId220" Type="http://schemas.openxmlformats.org/officeDocument/2006/relationships/hyperlink" Target="https://1prombez.ru/" TargetMode="External"/><Relationship Id="rId241" Type="http://schemas.openxmlformats.org/officeDocument/2006/relationships/hyperlink" Target="https://1prombez.ru/" TargetMode="External"/><Relationship Id="rId437" Type="http://schemas.openxmlformats.org/officeDocument/2006/relationships/hyperlink" Target="https://1prombez.ru/" TargetMode="External"/><Relationship Id="rId458" Type="http://schemas.openxmlformats.org/officeDocument/2006/relationships/hyperlink" Target="https://1prombez.ru/" TargetMode="External"/><Relationship Id="rId479" Type="http://schemas.openxmlformats.org/officeDocument/2006/relationships/hyperlink" Target="https://1prombez.ru/" TargetMode="External"/><Relationship Id="rId15" Type="http://schemas.openxmlformats.org/officeDocument/2006/relationships/hyperlink" Target="https://1prombez.ru/" TargetMode="External"/><Relationship Id="rId36" Type="http://schemas.openxmlformats.org/officeDocument/2006/relationships/hyperlink" Target="https://1prombez.ru/" TargetMode="External"/><Relationship Id="rId57" Type="http://schemas.openxmlformats.org/officeDocument/2006/relationships/hyperlink" Target="https://1prombez.ru/" TargetMode="External"/><Relationship Id="rId262" Type="http://schemas.openxmlformats.org/officeDocument/2006/relationships/hyperlink" Target="https://1prombez.ru/" TargetMode="External"/><Relationship Id="rId283" Type="http://schemas.openxmlformats.org/officeDocument/2006/relationships/hyperlink" Target="https://1prombez.ru/" TargetMode="External"/><Relationship Id="rId318" Type="http://schemas.openxmlformats.org/officeDocument/2006/relationships/hyperlink" Target="https://1prombez.ru/" TargetMode="External"/><Relationship Id="rId339" Type="http://schemas.openxmlformats.org/officeDocument/2006/relationships/hyperlink" Target="https://1prombez.ru/" TargetMode="External"/><Relationship Id="rId490" Type="http://schemas.openxmlformats.org/officeDocument/2006/relationships/hyperlink" Target="https://1prombez.ru/" TargetMode="External"/><Relationship Id="rId78" Type="http://schemas.openxmlformats.org/officeDocument/2006/relationships/hyperlink" Target="https://1prombez.ru/" TargetMode="External"/><Relationship Id="rId99" Type="http://schemas.openxmlformats.org/officeDocument/2006/relationships/hyperlink" Target="https://1prombez.ru/" TargetMode="External"/><Relationship Id="rId101" Type="http://schemas.openxmlformats.org/officeDocument/2006/relationships/hyperlink" Target="https://1prombez.ru/" TargetMode="External"/><Relationship Id="rId122" Type="http://schemas.openxmlformats.org/officeDocument/2006/relationships/hyperlink" Target="https://1prombez.ru/" TargetMode="External"/><Relationship Id="rId143" Type="http://schemas.openxmlformats.org/officeDocument/2006/relationships/hyperlink" Target="https://1prombez.ru/" TargetMode="External"/><Relationship Id="rId164" Type="http://schemas.openxmlformats.org/officeDocument/2006/relationships/hyperlink" Target="https://1prombez.ru/" TargetMode="External"/><Relationship Id="rId185" Type="http://schemas.openxmlformats.org/officeDocument/2006/relationships/hyperlink" Target="https://1prombez.ru/" TargetMode="External"/><Relationship Id="rId350" Type="http://schemas.openxmlformats.org/officeDocument/2006/relationships/hyperlink" Target="https://1prombez.ru/" TargetMode="External"/><Relationship Id="rId371" Type="http://schemas.openxmlformats.org/officeDocument/2006/relationships/hyperlink" Target="https://1prombez.ru/" TargetMode="External"/><Relationship Id="rId406" Type="http://schemas.openxmlformats.org/officeDocument/2006/relationships/hyperlink" Target="https://1prombez.ru/" TargetMode="External"/><Relationship Id="rId9" Type="http://schemas.openxmlformats.org/officeDocument/2006/relationships/hyperlink" Target="https://1prombez.ru/" TargetMode="External"/><Relationship Id="rId210" Type="http://schemas.openxmlformats.org/officeDocument/2006/relationships/hyperlink" Target="https://1prombez.ru/" TargetMode="External"/><Relationship Id="rId392" Type="http://schemas.openxmlformats.org/officeDocument/2006/relationships/hyperlink" Target="https://1prombez.ru/" TargetMode="External"/><Relationship Id="rId427" Type="http://schemas.openxmlformats.org/officeDocument/2006/relationships/hyperlink" Target="https://1prombez.ru/" TargetMode="External"/><Relationship Id="rId448" Type="http://schemas.openxmlformats.org/officeDocument/2006/relationships/hyperlink" Target="https://1prombez.ru/" TargetMode="External"/><Relationship Id="rId469" Type="http://schemas.openxmlformats.org/officeDocument/2006/relationships/hyperlink" Target="https://1prombez.ru/" TargetMode="External"/><Relationship Id="rId26" Type="http://schemas.openxmlformats.org/officeDocument/2006/relationships/hyperlink" Target="https://1prombez.ru/" TargetMode="External"/><Relationship Id="rId231" Type="http://schemas.openxmlformats.org/officeDocument/2006/relationships/hyperlink" Target="https://1prombez.ru/" TargetMode="External"/><Relationship Id="rId252" Type="http://schemas.openxmlformats.org/officeDocument/2006/relationships/hyperlink" Target="https://1prombez.ru/" TargetMode="External"/><Relationship Id="rId273" Type="http://schemas.openxmlformats.org/officeDocument/2006/relationships/hyperlink" Target="https://1prombez.ru/" TargetMode="External"/><Relationship Id="rId294" Type="http://schemas.openxmlformats.org/officeDocument/2006/relationships/hyperlink" Target="https://1prombez.ru/" TargetMode="External"/><Relationship Id="rId308" Type="http://schemas.openxmlformats.org/officeDocument/2006/relationships/hyperlink" Target="https://1prombez.ru/" TargetMode="External"/><Relationship Id="rId329" Type="http://schemas.openxmlformats.org/officeDocument/2006/relationships/hyperlink" Target="https://1prombez.ru/" TargetMode="External"/><Relationship Id="rId480" Type="http://schemas.openxmlformats.org/officeDocument/2006/relationships/hyperlink" Target="https://1prombez.ru/" TargetMode="External"/><Relationship Id="rId47" Type="http://schemas.openxmlformats.org/officeDocument/2006/relationships/hyperlink" Target="https://1prombez.ru/" TargetMode="External"/><Relationship Id="rId68" Type="http://schemas.openxmlformats.org/officeDocument/2006/relationships/hyperlink" Target="https://1prombez.ru/" TargetMode="External"/><Relationship Id="rId89" Type="http://schemas.openxmlformats.org/officeDocument/2006/relationships/hyperlink" Target="https://1prombez.ru/" TargetMode="External"/><Relationship Id="rId112" Type="http://schemas.openxmlformats.org/officeDocument/2006/relationships/hyperlink" Target="https://1prombez.ru/" TargetMode="External"/><Relationship Id="rId133" Type="http://schemas.openxmlformats.org/officeDocument/2006/relationships/hyperlink" Target="https://1prombez.ru/" TargetMode="External"/><Relationship Id="rId154" Type="http://schemas.openxmlformats.org/officeDocument/2006/relationships/hyperlink" Target="https://1prombez.ru/" TargetMode="External"/><Relationship Id="rId175" Type="http://schemas.openxmlformats.org/officeDocument/2006/relationships/hyperlink" Target="https://1prombez.ru/" TargetMode="External"/><Relationship Id="rId340" Type="http://schemas.openxmlformats.org/officeDocument/2006/relationships/hyperlink" Target="https://1prombez.ru/" TargetMode="External"/><Relationship Id="rId361" Type="http://schemas.openxmlformats.org/officeDocument/2006/relationships/hyperlink" Target="https://1prombez.ru/" TargetMode="External"/><Relationship Id="rId196" Type="http://schemas.openxmlformats.org/officeDocument/2006/relationships/hyperlink" Target="https://1prombez.ru/" TargetMode="External"/><Relationship Id="rId200" Type="http://schemas.openxmlformats.org/officeDocument/2006/relationships/hyperlink" Target="https://1prombez.ru/" TargetMode="External"/><Relationship Id="rId382" Type="http://schemas.openxmlformats.org/officeDocument/2006/relationships/hyperlink" Target="https://1prombez.ru/" TargetMode="External"/><Relationship Id="rId417" Type="http://schemas.openxmlformats.org/officeDocument/2006/relationships/hyperlink" Target="https://1prombez.ru/" TargetMode="External"/><Relationship Id="rId438" Type="http://schemas.openxmlformats.org/officeDocument/2006/relationships/hyperlink" Target="https://1prombez.ru/" TargetMode="External"/><Relationship Id="rId459" Type="http://schemas.openxmlformats.org/officeDocument/2006/relationships/hyperlink" Target="https://1prombez.ru/" TargetMode="External"/><Relationship Id="rId16" Type="http://schemas.openxmlformats.org/officeDocument/2006/relationships/hyperlink" Target="https://1prombez.ru/" TargetMode="External"/><Relationship Id="rId221" Type="http://schemas.openxmlformats.org/officeDocument/2006/relationships/hyperlink" Target="https://1prombez.ru/" TargetMode="External"/><Relationship Id="rId242" Type="http://schemas.openxmlformats.org/officeDocument/2006/relationships/hyperlink" Target="https://1prombez.ru/" TargetMode="External"/><Relationship Id="rId263" Type="http://schemas.openxmlformats.org/officeDocument/2006/relationships/hyperlink" Target="https://1prombez.ru/" TargetMode="External"/><Relationship Id="rId284" Type="http://schemas.openxmlformats.org/officeDocument/2006/relationships/hyperlink" Target="https://1prombez.ru/" TargetMode="External"/><Relationship Id="rId319" Type="http://schemas.openxmlformats.org/officeDocument/2006/relationships/hyperlink" Target="https://1prombez.ru/" TargetMode="External"/><Relationship Id="rId470" Type="http://schemas.openxmlformats.org/officeDocument/2006/relationships/hyperlink" Target="https://1prombez.ru/" TargetMode="External"/><Relationship Id="rId491" Type="http://schemas.openxmlformats.org/officeDocument/2006/relationships/hyperlink" Target="https://1prombez.ru/" TargetMode="External"/><Relationship Id="rId37" Type="http://schemas.openxmlformats.org/officeDocument/2006/relationships/hyperlink" Target="https://1prombez.ru/" TargetMode="External"/><Relationship Id="rId58" Type="http://schemas.openxmlformats.org/officeDocument/2006/relationships/hyperlink" Target="https://1prombez.ru/" TargetMode="External"/><Relationship Id="rId79" Type="http://schemas.openxmlformats.org/officeDocument/2006/relationships/hyperlink" Target="https://1prombez.ru/" TargetMode="External"/><Relationship Id="rId102" Type="http://schemas.openxmlformats.org/officeDocument/2006/relationships/hyperlink" Target="https://1prombez.ru/" TargetMode="External"/><Relationship Id="rId123" Type="http://schemas.openxmlformats.org/officeDocument/2006/relationships/hyperlink" Target="https://1prombez.ru/" TargetMode="External"/><Relationship Id="rId144" Type="http://schemas.openxmlformats.org/officeDocument/2006/relationships/hyperlink" Target="https://1prombez.ru/" TargetMode="External"/><Relationship Id="rId330" Type="http://schemas.openxmlformats.org/officeDocument/2006/relationships/hyperlink" Target="https://1prombez.ru/" TargetMode="External"/><Relationship Id="rId90" Type="http://schemas.openxmlformats.org/officeDocument/2006/relationships/hyperlink" Target="https://1prombez.ru/" TargetMode="External"/><Relationship Id="rId165" Type="http://schemas.openxmlformats.org/officeDocument/2006/relationships/hyperlink" Target="https://1prombez.ru/" TargetMode="External"/><Relationship Id="rId186" Type="http://schemas.openxmlformats.org/officeDocument/2006/relationships/hyperlink" Target="https://1prombez.ru/" TargetMode="External"/><Relationship Id="rId351" Type="http://schemas.openxmlformats.org/officeDocument/2006/relationships/hyperlink" Target="https://1prombez.ru/" TargetMode="External"/><Relationship Id="rId372" Type="http://schemas.openxmlformats.org/officeDocument/2006/relationships/hyperlink" Target="https://1prombez.ru/" TargetMode="External"/><Relationship Id="rId393" Type="http://schemas.openxmlformats.org/officeDocument/2006/relationships/hyperlink" Target="https://1prombez.ru/" TargetMode="External"/><Relationship Id="rId407" Type="http://schemas.openxmlformats.org/officeDocument/2006/relationships/hyperlink" Target="https://1prombez.ru/" TargetMode="External"/><Relationship Id="rId428" Type="http://schemas.openxmlformats.org/officeDocument/2006/relationships/hyperlink" Target="https://1prombez.ru/" TargetMode="External"/><Relationship Id="rId449" Type="http://schemas.openxmlformats.org/officeDocument/2006/relationships/hyperlink" Target="https://1prombez.ru/" TargetMode="External"/><Relationship Id="rId211" Type="http://schemas.openxmlformats.org/officeDocument/2006/relationships/hyperlink" Target="https://1prombez.ru/" TargetMode="External"/><Relationship Id="rId232" Type="http://schemas.openxmlformats.org/officeDocument/2006/relationships/hyperlink" Target="https://1prombez.ru/" TargetMode="External"/><Relationship Id="rId253" Type="http://schemas.openxmlformats.org/officeDocument/2006/relationships/hyperlink" Target="https://1prombez.ru/" TargetMode="External"/><Relationship Id="rId274" Type="http://schemas.openxmlformats.org/officeDocument/2006/relationships/hyperlink" Target="https://1prombez.ru/" TargetMode="External"/><Relationship Id="rId295" Type="http://schemas.openxmlformats.org/officeDocument/2006/relationships/hyperlink" Target="https://1prombez.ru/" TargetMode="External"/><Relationship Id="rId309" Type="http://schemas.openxmlformats.org/officeDocument/2006/relationships/hyperlink" Target="https://1prombez.ru/" TargetMode="External"/><Relationship Id="rId460" Type="http://schemas.openxmlformats.org/officeDocument/2006/relationships/hyperlink" Target="https://1prombez.ru/" TargetMode="External"/><Relationship Id="rId481" Type="http://schemas.openxmlformats.org/officeDocument/2006/relationships/hyperlink" Target="https://1prombez.ru/" TargetMode="External"/><Relationship Id="rId27" Type="http://schemas.openxmlformats.org/officeDocument/2006/relationships/hyperlink" Target="https://1prombez.ru/" TargetMode="External"/><Relationship Id="rId48" Type="http://schemas.openxmlformats.org/officeDocument/2006/relationships/hyperlink" Target="https://1prombez.ru/" TargetMode="External"/><Relationship Id="rId69" Type="http://schemas.openxmlformats.org/officeDocument/2006/relationships/hyperlink" Target="https://1prombez.ru/" TargetMode="External"/><Relationship Id="rId113" Type="http://schemas.openxmlformats.org/officeDocument/2006/relationships/hyperlink" Target="https://1prombez.ru/" TargetMode="External"/><Relationship Id="rId134" Type="http://schemas.openxmlformats.org/officeDocument/2006/relationships/hyperlink" Target="https://1prombez.ru/" TargetMode="External"/><Relationship Id="rId320" Type="http://schemas.openxmlformats.org/officeDocument/2006/relationships/hyperlink" Target="https://1prombez.ru/" TargetMode="External"/><Relationship Id="rId80" Type="http://schemas.openxmlformats.org/officeDocument/2006/relationships/hyperlink" Target="https://1prombez.ru/" TargetMode="External"/><Relationship Id="rId155" Type="http://schemas.openxmlformats.org/officeDocument/2006/relationships/hyperlink" Target="https://1prombez.ru/" TargetMode="External"/><Relationship Id="rId176" Type="http://schemas.openxmlformats.org/officeDocument/2006/relationships/hyperlink" Target="https://1prombez.ru/" TargetMode="External"/><Relationship Id="rId197" Type="http://schemas.openxmlformats.org/officeDocument/2006/relationships/hyperlink" Target="https://1prombez.ru/" TargetMode="External"/><Relationship Id="rId341" Type="http://schemas.openxmlformats.org/officeDocument/2006/relationships/hyperlink" Target="https://1prombez.ru/" TargetMode="External"/><Relationship Id="rId362" Type="http://schemas.openxmlformats.org/officeDocument/2006/relationships/hyperlink" Target="https://1prombez.ru/" TargetMode="External"/><Relationship Id="rId383" Type="http://schemas.openxmlformats.org/officeDocument/2006/relationships/hyperlink" Target="https://1prombez.ru/" TargetMode="External"/><Relationship Id="rId418" Type="http://schemas.openxmlformats.org/officeDocument/2006/relationships/hyperlink" Target="https://1prombez.ru/" TargetMode="External"/><Relationship Id="rId439" Type="http://schemas.openxmlformats.org/officeDocument/2006/relationships/hyperlink" Target="https://1prombez.ru/" TargetMode="External"/><Relationship Id="rId201" Type="http://schemas.openxmlformats.org/officeDocument/2006/relationships/hyperlink" Target="https://1prombez.ru/" TargetMode="External"/><Relationship Id="rId222" Type="http://schemas.openxmlformats.org/officeDocument/2006/relationships/hyperlink" Target="https://1prombez.ru/" TargetMode="External"/><Relationship Id="rId243" Type="http://schemas.openxmlformats.org/officeDocument/2006/relationships/hyperlink" Target="https://1prombez.ru/" TargetMode="External"/><Relationship Id="rId264" Type="http://schemas.openxmlformats.org/officeDocument/2006/relationships/hyperlink" Target="https://1prombez.ru/" TargetMode="External"/><Relationship Id="rId285" Type="http://schemas.openxmlformats.org/officeDocument/2006/relationships/hyperlink" Target="https://1prombez.ru/" TargetMode="External"/><Relationship Id="rId450" Type="http://schemas.openxmlformats.org/officeDocument/2006/relationships/hyperlink" Target="https://1prombez.ru/" TargetMode="External"/><Relationship Id="rId471" Type="http://schemas.openxmlformats.org/officeDocument/2006/relationships/hyperlink" Target="https://1prombez.ru/" TargetMode="External"/><Relationship Id="rId17" Type="http://schemas.openxmlformats.org/officeDocument/2006/relationships/hyperlink" Target="https://1prombez.ru/" TargetMode="External"/><Relationship Id="rId38" Type="http://schemas.openxmlformats.org/officeDocument/2006/relationships/hyperlink" Target="https://1prombez.ru/" TargetMode="External"/><Relationship Id="rId59" Type="http://schemas.openxmlformats.org/officeDocument/2006/relationships/hyperlink" Target="https://1prombez.ru/" TargetMode="External"/><Relationship Id="rId103" Type="http://schemas.openxmlformats.org/officeDocument/2006/relationships/hyperlink" Target="https://1prombez.ru/" TargetMode="External"/><Relationship Id="rId124" Type="http://schemas.openxmlformats.org/officeDocument/2006/relationships/hyperlink" Target="https://1prombez.ru/" TargetMode="External"/><Relationship Id="rId310" Type="http://schemas.openxmlformats.org/officeDocument/2006/relationships/hyperlink" Target="https://1prombez.ru/" TargetMode="External"/><Relationship Id="rId492" Type="http://schemas.openxmlformats.org/officeDocument/2006/relationships/hyperlink" Target="https://1prombez.ru/" TargetMode="External"/><Relationship Id="rId70" Type="http://schemas.openxmlformats.org/officeDocument/2006/relationships/hyperlink" Target="https://1prombez.ru/" TargetMode="External"/><Relationship Id="rId91" Type="http://schemas.openxmlformats.org/officeDocument/2006/relationships/hyperlink" Target="https://1prombez.ru/" TargetMode="External"/><Relationship Id="rId145" Type="http://schemas.openxmlformats.org/officeDocument/2006/relationships/hyperlink" Target="https://1prombez.ru/" TargetMode="External"/><Relationship Id="rId166" Type="http://schemas.openxmlformats.org/officeDocument/2006/relationships/hyperlink" Target="https://1prombez.ru/" TargetMode="External"/><Relationship Id="rId187" Type="http://schemas.openxmlformats.org/officeDocument/2006/relationships/hyperlink" Target="https://1prombez.ru/" TargetMode="External"/><Relationship Id="rId331" Type="http://schemas.openxmlformats.org/officeDocument/2006/relationships/hyperlink" Target="https://1prombez.ru/" TargetMode="External"/><Relationship Id="rId352" Type="http://schemas.openxmlformats.org/officeDocument/2006/relationships/hyperlink" Target="https://1prombez.ru/" TargetMode="External"/><Relationship Id="rId373" Type="http://schemas.openxmlformats.org/officeDocument/2006/relationships/hyperlink" Target="https://1prombez.ru/" TargetMode="External"/><Relationship Id="rId394" Type="http://schemas.openxmlformats.org/officeDocument/2006/relationships/hyperlink" Target="https://1prombez.ru/" TargetMode="External"/><Relationship Id="rId408" Type="http://schemas.openxmlformats.org/officeDocument/2006/relationships/hyperlink" Target="https://1prombez.ru/" TargetMode="External"/><Relationship Id="rId429" Type="http://schemas.openxmlformats.org/officeDocument/2006/relationships/hyperlink" Target="https://1prombez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1prombez.ru/" TargetMode="External"/><Relationship Id="rId233" Type="http://schemas.openxmlformats.org/officeDocument/2006/relationships/hyperlink" Target="https://1prombez.ru/" TargetMode="External"/><Relationship Id="rId254" Type="http://schemas.openxmlformats.org/officeDocument/2006/relationships/hyperlink" Target="https://1prombez.ru/" TargetMode="External"/><Relationship Id="rId440" Type="http://schemas.openxmlformats.org/officeDocument/2006/relationships/hyperlink" Target="https://1prombez.ru/" TargetMode="External"/><Relationship Id="rId28" Type="http://schemas.openxmlformats.org/officeDocument/2006/relationships/hyperlink" Target="https://1prombez.ru/" TargetMode="External"/><Relationship Id="rId49" Type="http://schemas.openxmlformats.org/officeDocument/2006/relationships/hyperlink" Target="https://1prombez.ru/" TargetMode="External"/><Relationship Id="rId114" Type="http://schemas.openxmlformats.org/officeDocument/2006/relationships/hyperlink" Target="https://1prombez.ru/" TargetMode="External"/><Relationship Id="rId275" Type="http://schemas.openxmlformats.org/officeDocument/2006/relationships/hyperlink" Target="https://1prombez.ru/" TargetMode="External"/><Relationship Id="rId296" Type="http://schemas.openxmlformats.org/officeDocument/2006/relationships/hyperlink" Target="https://1prombez.ru/" TargetMode="External"/><Relationship Id="rId300" Type="http://schemas.openxmlformats.org/officeDocument/2006/relationships/hyperlink" Target="https://1prombez.ru/" TargetMode="External"/><Relationship Id="rId461" Type="http://schemas.openxmlformats.org/officeDocument/2006/relationships/hyperlink" Target="https://1prombez.ru/" TargetMode="External"/><Relationship Id="rId482" Type="http://schemas.openxmlformats.org/officeDocument/2006/relationships/hyperlink" Target="https://1prombez.ru/" TargetMode="External"/><Relationship Id="rId60" Type="http://schemas.openxmlformats.org/officeDocument/2006/relationships/hyperlink" Target="https://1prombez.ru/" TargetMode="External"/><Relationship Id="rId81" Type="http://schemas.openxmlformats.org/officeDocument/2006/relationships/hyperlink" Target="https://1prombez.ru/" TargetMode="External"/><Relationship Id="rId135" Type="http://schemas.openxmlformats.org/officeDocument/2006/relationships/hyperlink" Target="https://1prombez.ru/" TargetMode="External"/><Relationship Id="rId156" Type="http://schemas.openxmlformats.org/officeDocument/2006/relationships/hyperlink" Target="https://1prombez.ru/" TargetMode="External"/><Relationship Id="rId177" Type="http://schemas.openxmlformats.org/officeDocument/2006/relationships/hyperlink" Target="https://1prombez.ru/" TargetMode="External"/><Relationship Id="rId198" Type="http://schemas.openxmlformats.org/officeDocument/2006/relationships/hyperlink" Target="https://1prombez.ru/" TargetMode="External"/><Relationship Id="rId321" Type="http://schemas.openxmlformats.org/officeDocument/2006/relationships/hyperlink" Target="https://1prombez.ru/" TargetMode="External"/><Relationship Id="rId342" Type="http://schemas.openxmlformats.org/officeDocument/2006/relationships/hyperlink" Target="https://1prombez.ru/" TargetMode="External"/><Relationship Id="rId363" Type="http://schemas.openxmlformats.org/officeDocument/2006/relationships/hyperlink" Target="https://1prombez.ru/" TargetMode="External"/><Relationship Id="rId384" Type="http://schemas.openxmlformats.org/officeDocument/2006/relationships/hyperlink" Target="https://1prombez.ru/" TargetMode="External"/><Relationship Id="rId419" Type="http://schemas.openxmlformats.org/officeDocument/2006/relationships/hyperlink" Target="https://1prombez.ru/" TargetMode="External"/><Relationship Id="rId202" Type="http://schemas.openxmlformats.org/officeDocument/2006/relationships/hyperlink" Target="https://1prombez.ru/" TargetMode="External"/><Relationship Id="rId223" Type="http://schemas.openxmlformats.org/officeDocument/2006/relationships/hyperlink" Target="https://1prombez.ru/" TargetMode="External"/><Relationship Id="rId244" Type="http://schemas.openxmlformats.org/officeDocument/2006/relationships/hyperlink" Target="https://1prombez.ru/" TargetMode="External"/><Relationship Id="rId430" Type="http://schemas.openxmlformats.org/officeDocument/2006/relationships/hyperlink" Target="https://1prombez.ru/" TargetMode="External"/><Relationship Id="rId18" Type="http://schemas.openxmlformats.org/officeDocument/2006/relationships/hyperlink" Target="https://1prombez.ru/" TargetMode="External"/><Relationship Id="rId39" Type="http://schemas.openxmlformats.org/officeDocument/2006/relationships/hyperlink" Target="https://1prombez.ru/" TargetMode="External"/><Relationship Id="rId265" Type="http://schemas.openxmlformats.org/officeDocument/2006/relationships/hyperlink" Target="https://1prombez.ru/" TargetMode="External"/><Relationship Id="rId286" Type="http://schemas.openxmlformats.org/officeDocument/2006/relationships/hyperlink" Target="https://1prombez.ru/" TargetMode="External"/><Relationship Id="rId451" Type="http://schemas.openxmlformats.org/officeDocument/2006/relationships/hyperlink" Target="https://1prombez.ru/" TargetMode="External"/><Relationship Id="rId472" Type="http://schemas.openxmlformats.org/officeDocument/2006/relationships/hyperlink" Target="https://1prombez.ru/" TargetMode="External"/><Relationship Id="rId493" Type="http://schemas.openxmlformats.org/officeDocument/2006/relationships/hyperlink" Target="https://1prombez.ru/" TargetMode="External"/><Relationship Id="rId50" Type="http://schemas.openxmlformats.org/officeDocument/2006/relationships/hyperlink" Target="https://1prombez.ru/" TargetMode="External"/><Relationship Id="rId104" Type="http://schemas.openxmlformats.org/officeDocument/2006/relationships/hyperlink" Target="https://1prombez.ru/" TargetMode="External"/><Relationship Id="rId125" Type="http://schemas.openxmlformats.org/officeDocument/2006/relationships/hyperlink" Target="https://1prombez.ru/" TargetMode="External"/><Relationship Id="rId146" Type="http://schemas.openxmlformats.org/officeDocument/2006/relationships/hyperlink" Target="https://1prombez.ru/" TargetMode="External"/><Relationship Id="rId167" Type="http://schemas.openxmlformats.org/officeDocument/2006/relationships/hyperlink" Target="https://1prombez.ru/" TargetMode="External"/><Relationship Id="rId188" Type="http://schemas.openxmlformats.org/officeDocument/2006/relationships/hyperlink" Target="https://1prombez.ru/" TargetMode="External"/><Relationship Id="rId311" Type="http://schemas.openxmlformats.org/officeDocument/2006/relationships/hyperlink" Target="https://1prombez.ru/" TargetMode="External"/><Relationship Id="rId332" Type="http://schemas.openxmlformats.org/officeDocument/2006/relationships/hyperlink" Target="https://1prombez.ru/" TargetMode="External"/><Relationship Id="rId353" Type="http://schemas.openxmlformats.org/officeDocument/2006/relationships/hyperlink" Target="https://1prombez.ru/" TargetMode="External"/><Relationship Id="rId374" Type="http://schemas.openxmlformats.org/officeDocument/2006/relationships/hyperlink" Target="https://1prombez.ru/" TargetMode="External"/><Relationship Id="rId395" Type="http://schemas.openxmlformats.org/officeDocument/2006/relationships/hyperlink" Target="https://1prombez.ru/" TargetMode="External"/><Relationship Id="rId409" Type="http://schemas.openxmlformats.org/officeDocument/2006/relationships/hyperlink" Target="https://1prombez.ru/" TargetMode="External"/><Relationship Id="rId71" Type="http://schemas.openxmlformats.org/officeDocument/2006/relationships/hyperlink" Target="https://1prombez.ru/" TargetMode="External"/><Relationship Id="rId92" Type="http://schemas.openxmlformats.org/officeDocument/2006/relationships/hyperlink" Target="https://1prombez.ru/" TargetMode="External"/><Relationship Id="rId213" Type="http://schemas.openxmlformats.org/officeDocument/2006/relationships/hyperlink" Target="https://1prombez.ru/" TargetMode="External"/><Relationship Id="rId234" Type="http://schemas.openxmlformats.org/officeDocument/2006/relationships/hyperlink" Target="https://1prombez.ru/" TargetMode="External"/><Relationship Id="rId420" Type="http://schemas.openxmlformats.org/officeDocument/2006/relationships/hyperlink" Target="https://1prombez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1prombez.ru/" TargetMode="External"/><Relationship Id="rId255" Type="http://schemas.openxmlformats.org/officeDocument/2006/relationships/hyperlink" Target="https://1prombez.ru/" TargetMode="External"/><Relationship Id="rId276" Type="http://schemas.openxmlformats.org/officeDocument/2006/relationships/hyperlink" Target="https://1prombez.ru/" TargetMode="External"/><Relationship Id="rId297" Type="http://schemas.openxmlformats.org/officeDocument/2006/relationships/hyperlink" Target="https://1prombez.ru/" TargetMode="External"/><Relationship Id="rId441" Type="http://schemas.openxmlformats.org/officeDocument/2006/relationships/hyperlink" Target="https://1prombez.ru/" TargetMode="External"/><Relationship Id="rId462" Type="http://schemas.openxmlformats.org/officeDocument/2006/relationships/hyperlink" Target="https://1prombez.ru/" TargetMode="External"/><Relationship Id="rId483" Type="http://schemas.openxmlformats.org/officeDocument/2006/relationships/hyperlink" Target="https://1prombez.ru/" TargetMode="External"/><Relationship Id="rId40" Type="http://schemas.openxmlformats.org/officeDocument/2006/relationships/hyperlink" Target="https://1prombez.ru/" TargetMode="External"/><Relationship Id="rId115" Type="http://schemas.openxmlformats.org/officeDocument/2006/relationships/hyperlink" Target="https://1prombez.ru/" TargetMode="External"/><Relationship Id="rId136" Type="http://schemas.openxmlformats.org/officeDocument/2006/relationships/hyperlink" Target="https://1prombez.ru/" TargetMode="External"/><Relationship Id="rId157" Type="http://schemas.openxmlformats.org/officeDocument/2006/relationships/hyperlink" Target="https://1prombez.ru/" TargetMode="External"/><Relationship Id="rId178" Type="http://schemas.openxmlformats.org/officeDocument/2006/relationships/hyperlink" Target="https://1prombez.ru/" TargetMode="External"/><Relationship Id="rId301" Type="http://schemas.openxmlformats.org/officeDocument/2006/relationships/hyperlink" Target="https://1prombez.ru/" TargetMode="External"/><Relationship Id="rId322" Type="http://schemas.openxmlformats.org/officeDocument/2006/relationships/hyperlink" Target="https://1prombez.ru/" TargetMode="External"/><Relationship Id="rId343" Type="http://schemas.openxmlformats.org/officeDocument/2006/relationships/hyperlink" Target="https://1prombez.ru/" TargetMode="External"/><Relationship Id="rId364" Type="http://schemas.openxmlformats.org/officeDocument/2006/relationships/hyperlink" Target="https://1prombez.ru/" TargetMode="External"/><Relationship Id="rId61" Type="http://schemas.openxmlformats.org/officeDocument/2006/relationships/hyperlink" Target="https://1prombez.ru/" TargetMode="External"/><Relationship Id="rId82" Type="http://schemas.openxmlformats.org/officeDocument/2006/relationships/hyperlink" Target="https://1prombez.ru/" TargetMode="External"/><Relationship Id="rId199" Type="http://schemas.openxmlformats.org/officeDocument/2006/relationships/hyperlink" Target="https://1prombez.ru/" TargetMode="External"/><Relationship Id="rId203" Type="http://schemas.openxmlformats.org/officeDocument/2006/relationships/hyperlink" Target="https://1prombez.ru/" TargetMode="External"/><Relationship Id="rId385" Type="http://schemas.openxmlformats.org/officeDocument/2006/relationships/hyperlink" Target="https://1prombez.ru/" TargetMode="External"/><Relationship Id="rId19" Type="http://schemas.openxmlformats.org/officeDocument/2006/relationships/hyperlink" Target="https://1prombez.ru/" TargetMode="External"/><Relationship Id="rId224" Type="http://schemas.openxmlformats.org/officeDocument/2006/relationships/hyperlink" Target="https://1prombez.ru/" TargetMode="External"/><Relationship Id="rId245" Type="http://schemas.openxmlformats.org/officeDocument/2006/relationships/hyperlink" Target="https://1prombez.ru/" TargetMode="External"/><Relationship Id="rId266" Type="http://schemas.openxmlformats.org/officeDocument/2006/relationships/hyperlink" Target="https://1prombez.ru/" TargetMode="External"/><Relationship Id="rId287" Type="http://schemas.openxmlformats.org/officeDocument/2006/relationships/hyperlink" Target="https://1prombez.ru/" TargetMode="External"/><Relationship Id="rId410" Type="http://schemas.openxmlformats.org/officeDocument/2006/relationships/hyperlink" Target="https://1prombez.ru/" TargetMode="External"/><Relationship Id="rId431" Type="http://schemas.openxmlformats.org/officeDocument/2006/relationships/hyperlink" Target="https://1prombez.ru/" TargetMode="External"/><Relationship Id="rId452" Type="http://schemas.openxmlformats.org/officeDocument/2006/relationships/hyperlink" Target="https://1prombez.ru/" TargetMode="External"/><Relationship Id="rId473" Type="http://schemas.openxmlformats.org/officeDocument/2006/relationships/hyperlink" Target="https://1prombez.ru/" TargetMode="External"/><Relationship Id="rId494" Type="http://schemas.openxmlformats.org/officeDocument/2006/relationships/hyperlink" Target="https://1prombez.ru/" TargetMode="External"/><Relationship Id="rId30" Type="http://schemas.openxmlformats.org/officeDocument/2006/relationships/hyperlink" Target="https://1prombez.ru/" TargetMode="External"/><Relationship Id="rId105" Type="http://schemas.openxmlformats.org/officeDocument/2006/relationships/hyperlink" Target="https://1prombez.ru/" TargetMode="External"/><Relationship Id="rId126" Type="http://schemas.openxmlformats.org/officeDocument/2006/relationships/hyperlink" Target="https://1prombez.ru/" TargetMode="External"/><Relationship Id="rId147" Type="http://schemas.openxmlformats.org/officeDocument/2006/relationships/hyperlink" Target="https://1prombez.ru/" TargetMode="External"/><Relationship Id="rId168" Type="http://schemas.openxmlformats.org/officeDocument/2006/relationships/hyperlink" Target="https://1prombez.ru/" TargetMode="External"/><Relationship Id="rId312" Type="http://schemas.openxmlformats.org/officeDocument/2006/relationships/hyperlink" Target="https://1prombez.ru/" TargetMode="External"/><Relationship Id="rId333" Type="http://schemas.openxmlformats.org/officeDocument/2006/relationships/hyperlink" Target="https://1prombez.ru/" TargetMode="External"/><Relationship Id="rId354" Type="http://schemas.openxmlformats.org/officeDocument/2006/relationships/hyperlink" Target="https://1prombez.ru/" TargetMode="External"/><Relationship Id="rId51" Type="http://schemas.openxmlformats.org/officeDocument/2006/relationships/hyperlink" Target="https://1prombez.ru/" TargetMode="External"/><Relationship Id="rId72" Type="http://schemas.openxmlformats.org/officeDocument/2006/relationships/hyperlink" Target="https://1prombez.ru/" TargetMode="External"/><Relationship Id="rId93" Type="http://schemas.openxmlformats.org/officeDocument/2006/relationships/hyperlink" Target="https://1prombez.ru/" TargetMode="External"/><Relationship Id="rId189" Type="http://schemas.openxmlformats.org/officeDocument/2006/relationships/hyperlink" Target="https://1prombez.ru/" TargetMode="External"/><Relationship Id="rId375" Type="http://schemas.openxmlformats.org/officeDocument/2006/relationships/hyperlink" Target="https://1prombez.ru/" TargetMode="External"/><Relationship Id="rId396" Type="http://schemas.openxmlformats.org/officeDocument/2006/relationships/hyperlink" Target="https://1prombez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1prombez.ru/" TargetMode="External"/><Relationship Id="rId235" Type="http://schemas.openxmlformats.org/officeDocument/2006/relationships/hyperlink" Target="https://1prombez.ru/" TargetMode="External"/><Relationship Id="rId256" Type="http://schemas.openxmlformats.org/officeDocument/2006/relationships/hyperlink" Target="https://1prombez.ru/" TargetMode="External"/><Relationship Id="rId277" Type="http://schemas.openxmlformats.org/officeDocument/2006/relationships/hyperlink" Target="https://1prombez.ru/" TargetMode="External"/><Relationship Id="rId298" Type="http://schemas.openxmlformats.org/officeDocument/2006/relationships/hyperlink" Target="https://1prombez.ru/" TargetMode="External"/><Relationship Id="rId400" Type="http://schemas.openxmlformats.org/officeDocument/2006/relationships/hyperlink" Target="https://1prombez.ru/" TargetMode="External"/><Relationship Id="rId421" Type="http://schemas.openxmlformats.org/officeDocument/2006/relationships/hyperlink" Target="https://1prombez.ru/" TargetMode="External"/><Relationship Id="rId442" Type="http://schemas.openxmlformats.org/officeDocument/2006/relationships/hyperlink" Target="https://1prombez.ru/" TargetMode="External"/><Relationship Id="rId463" Type="http://schemas.openxmlformats.org/officeDocument/2006/relationships/hyperlink" Target="https://1prombez.ru/" TargetMode="External"/><Relationship Id="rId484" Type="http://schemas.openxmlformats.org/officeDocument/2006/relationships/hyperlink" Target="https://1prombez.ru/" TargetMode="External"/><Relationship Id="rId116" Type="http://schemas.openxmlformats.org/officeDocument/2006/relationships/hyperlink" Target="https://1prombez.ru/" TargetMode="External"/><Relationship Id="rId137" Type="http://schemas.openxmlformats.org/officeDocument/2006/relationships/hyperlink" Target="https://1prombez.ru/" TargetMode="External"/><Relationship Id="rId158" Type="http://schemas.openxmlformats.org/officeDocument/2006/relationships/hyperlink" Target="https://1prombez.ru/" TargetMode="External"/><Relationship Id="rId302" Type="http://schemas.openxmlformats.org/officeDocument/2006/relationships/hyperlink" Target="https://1prombez.ru/" TargetMode="External"/><Relationship Id="rId323" Type="http://schemas.openxmlformats.org/officeDocument/2006/relationships/hyperlink" Target="https://1prombez.ru/" TargetMode="External"/><Relationship Id="rId344" Type="http://schemas.openxmlformats.org/officeDocument/2006/relationships/hyperlink" Target="https://1prombez.ru/" TargetMode="External"/><Relationship Id="rId20" Type="http://schemas.openxmlformats.org/officeDocument/2006/relationships/hyperlink" Target="https://1prombez.ru/" TargetMode="External"/><Relationship Id="rId41" Type="http://schemas.openxmlformats.org/officeDocument/2006/relationships/hyperlink" Target="https://1prombez.ru/" TargetMode="External"/><Relationship Id="rId62" Type="http://schemas.openxmlformats.org/officeDocument/2006/relationships/hyperlink" Target="https://1prombez.ru/" TargetMode="External"/><Relationship Id="rId83" Type="http://schemas.openxmlformats.org/officeDocument/2006/relationships/hyperlink" Target="https://1prombez.ru/" TargetMode="External"/><Relationship Id="rId179" Type="http://schemas.openxmlformats.org/officeDocument/2006/relationships/hyperlink" Target="https://1prombez.ru/" TargetMode="External"/><Relationship Id="rId365" Type="http://schemas.openxmlformats.org/officeDocument/2006/relationships/hyperlink" Target="https://1prombez.ru/" TargetMode="External"/><Relationship Id="rId386" Type="http://schemas.openxmlformats.org/officeDocument/2006/relationships/hyperlink" Target="https://1prombez.ru/" TargetMode="External"/><Relationship Id="rId190" Type="http://schemas.openxmlformats.org/officeDocument/2006/relationships/hyperlink" Target="https://1prombez.ru/" TargetMode="External"/><Relationship Id="rId204" Type="http://schemas.openxmlformats.org/officeDocument/2006/relationships/hyperlink" Target="https://1prombez.ru/" TargetMode="External"/><Relationship Id="rId225" Type="http://schemas.openxmlformats.org/officeDocument/2006/relationships/hyperlink" Target="https://1prombez.ru/" TargetMode="External"/><Relationship Id="rId246" Type="http://schemas.openxmlformats.org/officeDocument/2006/relationships/hyperlink" Target="https://1prombez.ru/" TargetMode="External"/><Relationship Id="rId267" Type="http://schemas.openxmlformats.org/officeDocument/2006/relationships/hyperlink" Target="https://1prombez.ru/" TargetMode="External"/><Relationship Id="rId288" Type="http://schemas.openxmlformats.org/officeDocument/2006/relationships/hyperlink" Target="https://1prombez.ru/" TargetMode="External"/><Relationship Id="rId411" Type="http://schemas.openxmlformats.org/officeDocument/2006/relationships/hyperlink" Target="https://1prombez.ru/" TargetMode="External"/><Relationship Id="rId432" Type="http://schemas.openxmlformats.org/officeDocument/2006/relationships/hyperlink" Target="https://1prombez.ru/" TargetMode="External"/><Relationship Id="rId453" Type="http://schemas.openxmlformats.org/officeDocument/2006/relationships/hyperlink" Target="https://1prombez.ru/" TargetMode="External"/><Relationship Id="rId474" Type="http://schemas.openxmlformats.org/officeDocument/2006/relationships/hyperlink" Target="https://1prombez.ru/" TargetMode="External"/><Relationship Id="rId106" Type="http://schemas.openxmlformats.org/officeDocument/2006/relationships/hyperlink" Target="https://1prombez.ru/" TargetMode="External"/><Relationship Id="rId127" Type="http://schemas.openxmlformats.org/officeDocument/2006/relationships/hyperlink" Target="https://1prombez.ru/" TargetMode="External"/><Relationship Id="rId313" Type="http://schemas.openxmlformats.org/officeDocument/2006/relationships/hyperlink" Target="https://1prombez.ru/" TargetMode="External"/><Relationship Id="rId495" Type="http://schemas.openxmlformats.org/officeDocument/2006/relationships/fontTable" Target="fontTable.xml"/><Relationship Id="rId10" Type="http://schemas.openxmlformats.org/officeDocument/2006/relationships/hyperlink" Target="https://1prombez.ru/" TargetMode="External"/><Relationship Id="rId31" Type="http://schemas.openxmlformats.org/officeDocument/2006/relationships/hyperlink" Target="https://1prombez.ru/" TargetMode="External"/><Relationship Id="rId52" Type="http://schemas.openxmlformats.org/officeDocument/2006/relationships/hyperlink" Target="https://1prombez.ru/" TargetMode="External"/><Relationship Id="rId73" Type="http://schemas.openxmlformats.org/officeDocument/2006/relationships/hyperlink" Target="https://1prombez.ru/" TargetMode="External"/><Relationship Id="rId94" Type="http://schemas.openxmlformats.org/officeDocument/2006/relationships/hyperlink" Target="https://1prombez.ru/" TargetMode="External"/><Relationship Id="rId148" Type="http://schemas.openxmlformats.org/officeDocument/2006/relationships/hyperlink" Target="https://1prombez.ru/" TargetMode="External"/><Relationship Id="rId169" Type="http://schemas.openxmlformats.org/officeDocument/2006/relationships/hyperlink" Target="https://1prombez.ru/" TargetMode="External"/><Relationship Id="rId334" Type="http://schemas.openxmlformats.org/officeDocument/2006/relationships/hyperlink" Target="https://1prombez.ru/" TargetMode="External"/><Relationship Id="rId355" Type="http://schemas.openxmlformats.org/officeDocument/2006/relationships/hyperlink" Target="https://1prombez.ru/" TargetMode="External"/><Relationship Id="rId376" Type="http://schemas.openxmlformats.org/officeDocument/2006/relationships/hyperlink" Target="https://1prombez.ru/" TargetMode="External"/><Relationship Id="rId397" Type="http://schemas.openxmlformats.org/officeDocument/2006/relationships/hyperlink" Target="https://1prombez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1prombez.ru/" TargetMode="External"/><Relationship Id="rId215" Type="http://schemas.openxmlformats.org/officeDocument/2006/relationships/hyperlink" Target="https://1prombez.ru/" TargetMode="External"/><Relationship Id="rId236" Type="http://schemas.openxmlformats.org/officeDocument/2006/relationships/hyperlink" Target="https://1prombez.ru/" TargetMode="External"/><Relationship Id="rId257" Type="http://schemas.openxmlformats.org/officeDocument/2006/relationships/hyperlink" Target="https://1prombez.ru/" TargetMode="External"/><Relationship Id="rId278" Type="http://schemas.openxmlformats.org/officeDocument/2006/relationships/hyperlink" Target="https://1prombez.ru/" TargetMode="External"/><Relationship Id="rId401" Type="http://schemas.openxmlformats.org/officeDocument/2006/relationships/hyperlink" Target="https://1prombez.ru/" TargetMode="External"/><Relationship Id="rId422" Type="http://schemas.openxmlformats.org/officeDocument/2006/relationships/hyperlink" Target="https://1prombez.ru/" TargetMode="External"/><Relationship Id="rId443" Type="http://schemas.openxmlformats.org/officeDocument/2006/relationships/hyperlink" Target="https://1prombez.ru/" TargetMode="External"/><Relationship Id="rId464" Type="http://schemas.openxmlformats.org/officeDocument/2006/relationships/hyperlink" Target="https://1prombez.ru/" TargetMode="External"/><Relationship Id="rId303" Type="http://schemas.openxmlformats.org/officeDocument/2006/relationships/hyperlink" Target="https://1prombez.ru/" TargetMode="External"/><Relationship Id="rId485" Type="http://schemas.openxmlformats.org/officeDocument/2006/relationships/hyperlink" Target="https://1prombez.ru/" TargetMode="External"/><Relationship Id="rId42" Type="http://schemas.openxmlformats.org/officeDocument/2006/relationships/hyperlink" Target="https://1prombez.ru/" TargetMode="External"/><Relationship Id="rId84" Type="http://schemas.openxmlformats.org/officeDocument/2006/relationships/hyperlink" Target="https://1prombez.ru/" TargetMode="External"/><Relationship Id="rId138" Type="http://schemas.openxmlformats.org/officeDocument/2006/relationships/hyperlink" Target="https://1prombez.ru/" TargetMode="External"/><Relationship Id="rId345" Type="http://schemas.openxmlformats.org/officeDocument/2006/relationships/hyperlink" Target="https://1prombez.ru/" TargetMode="External"/><Relationship Id="rId387" Type="http://schemas.openxmlformats.org/officeDocument/2006/relationships/hyperlink" Target="https://1prombez.ru/" TargetMode="External"/><Relationship Id="rId191" Type="http://schemas.openxmlformats.org/officeDocument/2006/relationships/hyperlink" Target="https://1prombez.ru/" TargetMode="External"/><Relationship Id="rId205" Type="http://schemas.openxmlformats.org/officeDocument/2006/relationships/hyperlink" Target="https://1prombez.ru/" TargetMode="External"/><Relationship Id="rId247" Type="http://schemas.openxmlformats.org/officeDocument/2006/relationships/hyperlink" Target="https://1prombez.ru/" TargetMode="External"/><Relationship Id="rId412" Type="http://schemas.openxmlformats.org/officeDocument/2006/relationships/hyperlink" Target="https://1prombez.ru/" TargetMode="External"/><Relationship Id="rId107" Type="http://schemas.openxmlformats.org/officeDocument/2006/relationships/hyperlink" Target="https://1prombez.ru/" TargetMode="External"/><Relationship Id="rId289" Type="http://schemas.openxmlformats.org/officeDocument/2006/relationships/hyperlink" Target="https://1prombez.ru/" TargetMode="External"/><Relationship Id="rId454" Type="http://schemas.openxmlformats.org/officeDocument/2006/relationships/hyperlink" Target="https://1prombez.ru/" TargetMode="External"/><Relationship Id="rId496" Type="http://schemas.openxmlformats.org/officeDocument/2006/relationships/theme" Target="theme/theme1.xml"/><Relationship Id="rId11" Type="http://schemas.openxmlformats.org/officeDocument/2006/relationships/hyperlink" Target="https://1prombez.ru/" TargetMode="External"/><Relationship Id="rId53" Type="http://schemas.openxmlformats.org/officeDocument/2006/relationships/hyperlink" Target="https://1prombez.ru/" TargetMode="External"/><Relationship Id="rId149" Type="http://schemas.openxmlformats.org/officeDocument/2006/relationships/hyperlink" Target="https://1prombez.ru/" TargetMode="External"/><Relationship Id="rId314" Type="http://schemas.openxmlformats.org/officeDocument/2006/relationships/hyperlink" Target="https://1prombez.ru/" TargetMode="External"/><Relationship Id="rId356" Type="http://schemas.openxmlformats.org/officeDocument/2006/relationships/hyperlink" Target="https://1prombez.ru/" TargetMode="External"/><Relationship Id="rId398" Type="http://schemas.openxmlformats.org/officeDocument/2006/relationships/hyperlink" Target="https://1prombez.ru/" TargetMode="External"/><Relationship Id="rId95" Type="http://schemas.openxmlformats.org/officeDocument/2006/relationships/hyperlink" Target="https://1prombez.ru/" TargetMode="External"/><Relationship Id="rId160" Type="http://schemas.openxmlformats.org/officeDocument/2006/relationships/hyperlink" Target="https://1prombez.ru/" TargetMode="External"/><Relationship Id="rId216" Type="http://schemas.openxmlformats.org/officeDocument/2006/relationships/hyperlink" Target="https://1prombez.ru/" TargetMode="External"/><Relationship Id="rId423" Type="http://schemas.openxmlformats.org/officeDocument/2006/relationships/hyperlink" Target="https://1prombez.ru/" TargetMode="External"/><Relationship Id="rId258" Type="http://schemas.openxmlformats.org/officeDocument/2006/relationships/hyperlink" Target="https://1prombez.ru/" TargetMode="External"/><Relationship Id="rId465" Type="http://schemas.openxmlformats.org/officeDocument/2006/relationships/hyperlink" Target="https://1prombez.ru/" TargetMode="External"/><Relationship Id="rId22" Type="http://schemas.openxmlformats.org/officeDocument/2006/relationships/hyperlink" Target="https://1prombez.ru/" TargetMode="External"/><Relationship Id="rId64" Type="http://schemas.openxmlformats.org/officeDocument/2006/relationships/hyperlink" Target="https://1prombez.ru/" TargetMode="External"/><Relationship Id="rId118" Type="http://schemas.openxmlformats.org/officeDocument/2006/relationships/hyperlink" Target="https://1prombez.ru/" TargetMode="External"/><Relationship Id="rId325" Type="http://schemas.openxmlformats.org/officeDocument/2006/relationships/hyperlink" Target="https://1prombez.ru/" TargetMode="External"/><Relationship Id="rId367" Type="http://schemas.openxmlformats.org/officeDocument/2006/relationships/hyperlink" Target="https://1prombez.ru/" TargetMode="External"/><Relationship Id="rId171" Type="http://schemas.openxmlformats.org/officeDocument/2006/relationships/hyperlink" Target="https://1prombez.ru/" TargetMode="External"/><Relationship Id="rId227" Type="http://schemas.openxmlformats.org/officeDocument/2006/relationships/hyperlink" Target="https://1prombez.ru/" TargetMode="External"/><Relationship Id="rId269" Type="http://schemas.openxmlformats.org/officeDocument/2006/relationships/hyperlink" Target="https://1prombez.ru/" TargetMode="External"/><Relationship Id="rId434" Type="http://schemas.openxmlformats.org/officeDocument/2006/relationships/hyperlink" Target="https://1prombez.ru/" TargetMode="External"/><Relationship Id="rId476" Type="http://schemas.openxmlformats.org/officeDocument/2006/relationships/hyperlink" Target="https://1prombez.ru/" TargetMode="External"/><Relationship Id="rId33" Type="http://schemas.openxmlformats.org/officeDocument/2006/relationships/hyperlink" Target="https://1prombez.ru/" TargetMode="External"/><Relationship Id="rId129" Type="http://schemas.openxmlformats.org/officeDocument/2006/relationships/hyperlink" Target="https://1prombez.ru/" TargetMode="External"/><Relationship Id="rId280" Type="http://schemas.openxmlformats.org/officeDocument/2006/relationships/hyperlink" Target="https://1prombez.ru/" TargetMode="External"/><Relationship Id="rId336" Type="http://schemas.openxmlformats.org/officeDocument/2006/relationships/hyperlink" Target="https://1prombez.ru/" TargetMode="External"/><Relationship Id="rId75" Type="http://schemas.openxmlformats.org/officeDocument/2006/relationships/hyperlink" Target="https://1prombez.ru/" TargetMode="External"/><Relationship Id="rId140" Type="http://schemas.openxmlformats.org/officeDocument/2006/relationships/hyperlink" Target="https://1prombez.ru/" TargetMode="External"/><Relationship Id="rId182" Type="http://schemas.openxmlformats.org/officeDocument/2006/relationships/hyperlink" Target="https://1prombez.ru/" TargetMode="External"/><Relationship Id="rId378" Type="http://schemas.openxmlformats.org/officeDocument/2006/relationships/hyperlink" Target="https://1prombez.ru/" TargetMode="External"/><Relationship Id="rId403" Type="http://schemas.openxmlformats.org/officeDocument/2006/relationships/hyperlink" Target="https://1prombez.ru/" TargetMode="External"/><Relationship Id="rId6" Type="http://schemas.openxmlformats.org/officeDocument/2006/relationships/hyperlink" Target="https://1prombez.ru/" TargetMode="External"/><Relationship Id="rId238" Type="http://schemas.openxmlformats.org/officeDocument/2006/relationships/hyperlink" Target="https://1prombez.ru/" TargetMode="External"/><Relationship Id="rId445" Type="http://schemas.openxmlformats.org/officeDocument/2006/relationships/hyperlink" Target="https://1prombez.ru/" TargetMode="External"/><Relationship Id="rId487" Type="http://schemas.openxmlformats.org/officeDocument/2006/relationships/hyperlink" Target="https://1prombez.ru/" TargetMode="External"/><Relationship Id="rId291" Type="http://schemas.openxmlformats.org/officeDocument/2006/relationships/hyperlink" Target="https://1prombez.ru/" TargetMode="External"/><Relationship Id="rId305" Type="http://schemas.openxmlformats.org/officeDocument/2006/relationships/hyperlink" Target="https://1prombez.ru/" TargetMode="External"/><Relationship Id="rId347" Type="http://schemas.openxmlformats.org/officeDocument/2006/relationships/hyperlink" Target="https://1prombez.ru/" TargetMode="External"/><Relationship Id="rId44" Type="http://schemas.openxmlformats.org/officeDocument/2006/relationships/hyperlink" Target="https://1prombez.ru/" TargetMode="External"/><Relationship Id="rId86" Type="http://schemas.openxmlformats.org/officeDocument/2006/relationships/hyperlink" Target="https://1prombez.ru/" TargetMode="External"/><Relationship Id="rId151" Type="http://schemas.openxmlformats.org/officeDocument/2006/relationships/hyperlink" Target="https://1prombez.ru/" TargetMode="External"/><Relationship Id="rId389" Type="http://schemas.openxmlformats.org/officeDocument/2006/relationships/hyperlink" Target="https://1prombez.ru/" TargetMode="External"/><Relationship Id="rId193" Type="http://schemas.openxmlformats.org/officeDocument/2006/relationships/hyperlink" Target="https://1prombez.ru/" TargetMode="External"/><Relationship Id="rId207" Type="http://schemas.openxmlformats.org/officeDocument/2006/relationships/hyperlink" Target="https://1prombez.ru/" TargetMode="External"/><Relationship Id="rId249" Type="http://schemas.openxmlformats.org/officeDocument/2006/relationships/hyperlink" Target="https://1prombez.ru/" TargetMode="External"/><Relationship Id="rId414" Type="http://schemas.openxmlformats.org/officeDocument/2006/relationships/hyperlink" Target="https://1prombez.ru/" TargetMode="External"/><Relationship Id="rId456" Type="http://schemas.openxmlformats.org/officeDocument/2006/relationships/hyperlink" Target="https://1prombez.ru/" TargetMode="External"/><Relationship Id="rId13" Type="http://schemas.openxmlformats.org/officeDocument/2006/relationships/hyperlink" Target="https://1prombez.ru/" TargetMode="External"/><Relationship Id="rId109" Type="http://schemas.openxmlformats.org/officeDocument/2006/relationships/hyperlink" Target="https://1prombez.ru/" TargetMode="External"/><Relationship Id="rId260" Type="http://schemas.openxmlformats.org/officeDocument/2006/relationships/hyperlink" Target="https://1prombez.ru/" TargetMode="External"/><Relationship Id="rId316" Type="http://schemas.openxmlformats.org/officeDocument/2006/relationships/hyperlink" Target="https://1prombez.ru/" TargetMode="External"/><Relationship Id="rId55" Type="http://schemas.openxmlformats.org/officeDocument/2006/relationships/hyperlink" Target="https://1prombez.ru/" TargetMode="External"/><Relationship Id="rId97" Type="http://schemas.openxmlformats.org/officeDocument/2006/relationships/hyperlink" Target="https://1prombez.ru/" TargetMode="External"/><Relationship Id="rId120" Type="http://schemas.openxmlformats.org/officeDocument/2006/relationships/hyperlink" Target="https://1prombez.ru/" TargetMode="External"/><Relationship Id="rId358" Type="http://schemas.openxmlformats.org/officeDocument/2006/relationships/hyperlink" Target="https://1prombez.ru/" TargetMode="External"/><Relationship Id="rId162" Type="http://schemas.openxmlformats.org/officeDocument/2006/relationships/hyperlink" Target="https://1prombez.ru/" TargetMode="External"/><Relationship Id="rId218" Type="http://schemas.openxmlformats.org/officeDocument/2006/relationships/hyperlink" Target="https://1prombez.ru/" TargetMode="External"/><Relationship Id="rId425" Type="http://schemas.openxmlformats.org/officeDocument/2006/relationships/hyperlink" Target="https://1prombez.ru/" TargetMode="External"/><Relationship Id="rId467" Type="http://schemas.openxmlformats.org/officeDocument/2006/relationships/hyperlink" Target="https://1prombe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31873</Words>
  <Characters>181680</Characters>
  <Application>Microsoft Office Word</Application>
  <DocSecurity>0</DocSecurity>
  <Lines>1514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Елена Михайловна</dc:creator>
  <cp:lastModifiedBy>Вячеслав Григорьев</cp:lastModifiedBy>
  <cp:revision>2</cp:revision>
  <dcterms:created xsi:type="dcterms:W3CDTF">2023-02-21T15:09:00Z</dcterms:created>
  <dcterms:modified xsi:type="dcterms:W3CDTF">2023-02-21T15:09:00Z</dcterms:modified>
</cp:coreProperties>
</file>